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38ED" w14:textId="21BDFE6C" w:rsidR="00140250" w:rsidRPr="00B52E72" w:rsidRDefault="00140250" w:rsidP="002663B0">
      <w:pPr>
        <w:pStyle w:val="Title"/>
        <w:tabs>
          <w:tab w:val="clear" w:pos="720"/>
        </w:tabs>
        <w:spacing w:before="480" w:after="240"/>
        <w:contextualSpacing/>
        <w:rPr>
          <w:rFonts w:ascii="Verdana" w:eastAsiaTheme="majorEastAsia" w:hAnsi="Verdana" w:cstheme="majorBidi"/>
          <w:sz w:val="18"/>
          <w:szCs w:val="18"/>
        </w:rPr>
      </w:pPr>
      <w:r w:rsidRPr="00B52E72">
        <w:rPr>
          <w:rFonts w:ascii="Verdana" w:eastAsiaTheme="majorEastAsia" w:hAnsi="Verdana" w:cstheme="majorBidi"/>
          <w:sz w:val="18"/>
          <w:szCs w:val="18"/>
        </w:rPr>
        <w:t>DONACIÓN DEL STDF PARA PROYECTOS</w:t>
      </w:r>
    </w:p>
    <w:p w14:paraId="69D070B5" w14:textId="772610E5" w:rsidR="00504A26" w:rsidRPr="008E6128" w:rsidRDefault="00504A26" w:rsidP="00622D17">
      <w:pPr>
        <w:tabs>
          <w:tab w:val="clear" w:pos="720"/>
        </w:tabs>
        <w:spacing w:after="240"/>
        <w:jc w:val="center"/>
        <w:rPr>
          <w:rFonts w:ascii="Verdana" w:hAnsi="Verdana" w:cs="Arial"/>
          <w:b/>
          <w:bCs/>
          <w:sz w:val="18"/>
          <w:szCs w:val="18"/>
        </w:rPr>
      </w:pPr>
      <w:r w:rsidRPr="008E6128">
        <w:rPr>
          <w:rFonts w:ascii="Verdana" w:hAnsi="Verdana"/>
          <w:b/>
          <w:sz w:val="18"/>
          <w:szCs w:val="18"/>
        </w:rPr>
        <w:t>Formulario de solicitud</w:t>
      </w:r>
    </w:p>
    <w:p w14:paraId="47873E14" w14:textId="6958B8EB" w:rsidR="00980A4F" w:rsidRPr="008E6128" w:rsidRDefault="00F95506" w:rsidP="00622D17">
      <w:pPr>
        <w:spacing w:after="240"/>
        <w:ind w:right="230"/>
        <w:rPr>
          <w:rFonts w:ascii="Verdana" w:hAnsi="Verdana" w:cs="Arial"/>
          <w:sz w:val="18"/>
          <w:szCs w:val="18"/>
        </w:rPr>
      </w:pPr>
      <w:r w:rsidRPr="008E6128">
        <w:rPr>
          <w:rFonts w:ascii="Verdana" w:hAnsi="Verdana"/>
          <w:sz w:val="18"/>
          <w:szCs w:val="18"/>
        </w:rPr>
        <w:t xml:space="preserve">El Fondo para la Aplicación de Normas y el Fomento del Comercio (STDF) financia proyectos que mejoran la capacidad sanitaria y fitosanitaria de los países en desarrollo </w:t>
      </w:r>
      <w:r w:rsidR="00117FF9" w:rsidRPr="008E6128">
        <w:rPr>
          <w:rFonts w:ascii="Verdana" w:hAnsi="Verdana"/>
          <w:sz w:val="18"/>
          <w:szCs w:val="18"/>
        </w:rPr>
        <w:t>con el</w:t>
      </w:r>
      <w:r w:rsidRPr="008E6128">
        <w:rPr>
          <w:rFonts w:ascii="Verdana" w:hAnsi="Verdana"/>
          <w:sz w:val="18"/>
          <w:szCs w:val="18"/>
        </w:rPr>
        <w:t xml:space="preserve"> fin de facilitar </w:t>
      </w:r>
      <w:r w:rsidR="00CB3CD4" w:rsidRPr="008E6128">
        <w:rPr>
          <w:rFonts w:ascii="Verdana" w:hAnsi="Verdana"/>
          <w:sz w:val="18"/>
          <w:szCs w:val="18"/>
        </w:rPr>
        <w:t>el</w:t>
      </w:r>
      <w:r w:rsidRPr="008E6128">
        <w:rPr>
          <w:rFonts w:ascii="Verdana" w:hAnsi="Verdana"/>
          <w:sz w:val="18"/>
          <w:szCs w:val="18"/>
        </w:rPr>
        <w:t xml:space="preserve"> comercio seguro</w:t>
      </w:r>
      <w:r w:rsidR="00980A4F" w:rsidRPr="008E6128">
        <w:rPr>
          <w:rFonts w:ascii="Verdana" w:hAnsi="Verdana"/>
          <w:sz w:val="18"/>
          <w:szCs w:val="18"/>
        </w:rPr>
        <w:t>.</w:t>
      </w:r>
    </w:p>
    <w:p w14:paraId="2A655511" w14:textId="33700BB7" w:rsidR="00980A4F" w:rsidRPr="008E6128" w:rsidRDefault="006B3376" w:rsidP="00622D17">
      <w:pPr>
        <w:spacing w:after="240"/>
        <w:ind w:right="225"/>
        <w:rPr>
          <w:rFonts w:ascii="Verdana" w:hAnsi="Verdana" w:cs="Arial"/>
          <w:sz w:val="18"/>
          <w:szCs w:val="18"/>
        </w:rPr>
      </w:pPr>
      <w:r w:rsidRPr="006B3376">
        <w:rPr>
          <w:rFonts w:ascii="Verdana" w:hAnsi="Verdana"/>
          <w:sz w:val="18"/>
          <w:szCs w:val="18"/>
        </w:rPr>
        <w:t>Se recomienda a los solicitantes ponerse en contacto con la secretaría del STDF</w:t>
      </w:r>
      <w:r w:rsidR="00980A4F" w:rsidRPr="008E6128">
        <w:rPr>
          <w:rFonts w:ascii="Verdana" w:hAnsi="Verdana"/>
          <w:sz w:val="18"/>
          <w:szCs w:val="18"/>
        </w:rPr>
        <w:t xml:space="preserve"> (</w:t>
      </w:r>
      <w:hyperlink r:id="rId11" w:history="1">
        <w:r w:rsidR="00980A4F" w:rsidRPr="008E6128">
          <w:rPr>
            <w:rStyle w:val="Hyperlink"/>
            <w:rFonts w:ascii="Verdana" w:hAnsi="Verdana"/>
            <w:sz w:val="18"/>
            <w:szCs w:val="18"/>
          </w:rPr>
          <w:t>STDFSecretariat@wto.org</w:t>
        </w:r>
      </w:hyperlink>
      <w:r w:rsidR="00980A4F" w:rsidRPr="008E6128">
        <w:rPr>
          <w:rFonts w:ascii="Verdana" w:hAnsi="Verdana"/>
          <w:sz w:val="18"/>
          <w:szCs w:val="18"/>
        </w:rPr>
        <w:t xml:space="preserve">) para examinar su solicitud, </w:t>
      </w:r>
      <w:r w:rsidR="00790C15" w:rsidRPr="008E6128">
        <w:rPr>
          <w:rFonts w:ascii="Verdana" w:hAnsi="Verdana"/>
          <w:sz w:val="18"/>
          <w:szCs w:val="18"/>
        </w:rPr>
        <w:t xml:space="preserve">incluidas las disposiciones propuestas para la </w:t>
      </w:r>
      <w:r w:rsidR="00B83BBC" w:rsidRPr="008E6128">
        <w:rPr>
          <w:rFonts w:ascii="Verdana" w:hAnsi="Verdana"/>
          <w:sz w:val="18"/>
          <w:szCs w:val="18"/>
        </w:rPr>
        <w:t>ejecución</w:t>
      </w:r>
      <w:r w:rsidR="00980A4F" w:rsidRPr="008E6128">
        <w:rPr>
          <w:rFonts w:ascii="Verdana" w:hAnsi="Verdana"/>
          <w:sz w:val="18"/>
          <w:szCs w:val="18"/>
        </w:rPr>
        <w:t xml:space="preserve">, </w:t>
      </w:r>
      <w:r w:rsidRPr="006B3376">
        <w:rPr>
          <w:rFonts w:ascii="Verdana" w:hAnsi="Verdana"/>
          <w:sz w:val="18"/>
          <w:szCs w:val="18"/>
        </w:rPr>
        <w:t>antes de enviar</w:t>
      </w:r>
      <w:r>
        <w:rPr>
          <w:rFonts w:ascii="Verdana" w:hAnsi="Verdana"/>
          <w:sz w:val="18"/>
          <w:szCs w:val="18"/>
        </w:rPr>
        <w:t xml:space="preserve">la </w:t>
      </w:r>
      <w:r w:rsidRPr="006B3376">
        <w:rPr>
          <w:rFonts w:ascii="Verdana" w:hAnsi="Verdana"/>
          <w:sz w:val="18"/>
          <w:szCs w:val="18"/>
        </w:rPr>
        <w:t xml:space="preserve">al </w:t>
      </w:r>
      <w:r w:rsidR="00A60BC4">
        <w:rPr>
          <w:rFonts w:ascii="Verdana" w:hAnsi="Verdana"/>
          <w:sz w:val="18"/>
          <w:szCs w:val="18"/>
        </w:rPr>
        <w:t>STDF</w:t>
      </w:r>
      <w:r w:rsidR="00980A4F" w:rsidRPr="008E6128">
        <w:rPr>
          <w:rFonts w:ascii="Verdana" w:hAnsi="Verdana"/>
          <w:sz w:val="18"/>
          <w:szCs w:val="18"/>
        </w:rPr>
        <w:t>.</w:t>
      </w:r>
    </w:p>
    <w:p w14:paraId="7055ADB8" w14:textId="1C7E8C24" w:rsidR="006600C4" w:rsidRPr="00A735FA" w:rsidRDefault="00980A4F" w:rsidP="006B3376">
      <w:pPr>
        <w:spacing w:after="240"/>
        <w:ind w:right="225"/>
        <w:rPr>
          <w:rFonts w:ascii="Verdana" w:hAnsi="Verdana" w:cs="Arial"/>
          <w:sz w:val="18"/>
          <w:szCs w:val="18"/>
        </w:rPr>
      </w:pPr>
      <w:r w:rsidRPr="008E6128">
        <w:rPr>
          <w:rFonts w:ascii="Verdana" w:hAnsi="Verdana"/>
          <w:sz w:val="18"/>
          <w:szCs w:val="18"/>
        </w:rPr>
        <w:t xml:space="preserve">Sírvase leer atentamente las orientaciones antes de completar el formulario de solicitud que figura </w:t>
      </w:r>
      <w:r w:rsidRPr="004D41A3">
        <w:rPr>
          <w:rFonts w:ascii="Verdana" w:hAnsi="Verdana"/>
          <w:sz w:val="18"/>
          <w:szCs w:val="18"/>
        </w:rPr>
        <w:t>en las páginas 1</w:t>
      </w:r>
      <w:r w:rsidR="004D41A3" w:rsidRPr="004D41A3">
        <w:rPr>
          <w:rFonts w:ascii="Verdana" w:hAnsi="Verdana"/>
          <w:sz w:val="18"/>
          <w:szCs w:val="18"/>
        </w:rPr>
        <w:t>0</w:t>
      </w:r>
      <w:r w:rsidRPr="004D41A3">
        <w:rPr>
          <w:rFonts w:ascii="Verdana" w:hAnsi="Verdana"/>
          <w:sz w:val="18"/>
          <w:szCs w:val="18"/>
        </w:rPr>
        <w:t xml:space="preserve"> a 1</w:t>
      </w:r>
      <w:r w:rsidR="004D41A3" w:rsidRPr="004D41A3">
        <w:rPr>
          <w:rFonts w:ascii="Verdana" w:hAnsi="Verdana"/>
          <w:sz w:val="18"/>
          <w:szCs w:val="18"/>
        </w:rPr>
        <w:t>5</w:t>
      </w:r>
      <w:r w:rsidRPr="004D41A3">
        <w:rPr>
          <w:rFonts w:ascii="Verdana" w:hAnsi="Verdana"/>
          <w:sz w:val="18"/>
          <w:szCs w:val="18"/>
        </w:rPr>
        <w:t>.</w:t>
      </w:r>
      <w:r w:rsidR="006B3376">
        <w:rPr>
          <w:rFonts w:ascii="Verdana" w:hAnsi="Verdana"/>
          <w:sz w:val="18"/>
          <w:szCs w:val="18"/>
        </w:rPr>
        <w:t xml:space="preserve"> </w:t>
      </w:r>
      <w:r w:rsidRPr="008E6128">
        <w:rPr>
          <w:rFonts w:ascii="Verdana" w:hAnsi="Verdana"/>
          <w:b/>
          <w:sz w:val="18"/>
          <w:szCs w:val="18"/>
        </w:rPr>
        <w:t>El formulario cumplimentado y los documentos adjuntos deberán enviarse por correo electrónico a la siguiente direcció</w:t>
      </w:r>
      <w:r w:rsidR="008A2E81">
        <w:rPr>
          <w:rFonts w:ascii="Verdana" w:hAnsi="Verdana"/>
          <w:b/>
          <w:sz w:val="18"/>
          <w:szCs w:val="18"/>
        </w:rPr>
        <w:t xml:space="preserve">n: </w:t>
      </w:r>
      <w:hyperlink r:id="rId12" w:history="1">
        <w:r w:rsidR="008A2E81" w:rsidRPr="00357838">
          <w:rPr>
            <w:rStyle w:val="Hyperlink"/>
            <w:rFonts w:ascii="Verdana" w:hAnsi="Verdana"/>
            <w:b/>
            <w:sz w:val="18"/>
            <w:szCs w:val="18"/>
          </w:rPr>
          <w:t>stdf.funding@wto.org</w:t>
        </w:r>
      </w:hyperlink>
      <w:r w:rsidRPr="008E6128">
        <w:rPr>
          <w:rFonts w:ascii="Verdana" w:hAnsi="Verdana"/>
          <w:b/>
          <w:sz w:val="18"/>
          <w:szCs w:val="18"/>
        </w:rPr>
        <w:t>.</w:t>
      </w:r>
    </w:p>
    <w:p w14:paraId="3BB4B066" w14:textId="77777777" w:rsidR="002663B0" w:rsidRDefault="002663B0" w:rsidP="00622D17">
      <w:pPr>
        <w:spacing w:after="240"/>
        <w:ind w:right="227"/>
        <w:jc w:val="center"/>
        <w:rPr>
          <w:rFonts w:ascii="Verdana" w:hAnsi="Verdana"/>
          <w:b/>
          <w:sz w:val="18"/>
          <w:szCs w:val="18"/>
        </w:rPr>
      </w:pPr>
    </w:p>
    <w:p w14:paraId="012B3264" w14:textId="5EAA05FD" w:rsidR="00140250" w:rsidRPr="008E6128" w:rsidRDefault="006B2567" w:rsidP="00622D17">
      <w:pPr>
        <w:spacing w:after="240"/>
        <w:ind w:right="227"/>
        <w:jc w:val="center"/>
        <w:rPr>
          <w:rFonts w:ascii="Verdana" w:hAnsi="Verdana" w:cs="Arial"/>
          <w:b/>
          <w:bCs/>
          <w:sz w:val="18"/>
          <w:szCs w:val="18"/>
        </w:rPr>
      </w:pPr>
      <w:r w:rsidRPr="008E6128">
        <w:rPr>
          <w:rFonts w:ascii="Verdana" w:hAnsi="Verdana"/>
          <w:b/>
          <w:sz w:val="18"/>
          <w:szCs w:val="18"/>
        </w:rPr>
        <w:t>ORIENTACIONES</w:t>
      </w:r>
    </w:p>
    <w:p w14:paraId="677EB113" w14:textId="4173BB46" w:rsidR="00634712" w:rsidRPr="008E6128" w:rsidRDefault="00634712" w:rsidP="00A735FA">
      <w:pPr>
        <w:spacing w:after="120"/>
        <w:ind w:right="227"/>
        <w:rPr>
          <w:rFonts w:ascii="Verdana" w:hAnsi="Verdana" w:cs="Arial"/>
          <w:b/>
          <w:bCs/>
          <w:sz w:val="18"/>
          <w:szCs w:val="18"/>
        </w:rPr>
      </w:pPr>
      <w:bookmarkStart w:id="12" w:name="IS"/>
      <w:r w:rsidRPr="008E6128">
        <w:rPr>
          <w:rFonts w:ascii="Verdana" w:hAnsi="Verdana"/>
          <w:b/>
          <w:sz w:val="18"/>
          <w:szCs w:val="18"/>
        </w:rPr>
        <w:t>RESUMEN</w:t>
      </w:r>
      <w:bookmarkEnd w:id="12"/>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5"/>
        <w:gridCol w:w="6781"/>
      </w:tblGrid>
      <w:tr w:rsidR="00140250" w:rsidRPr="002663B0" w14:paraId="6BAA6A43" w14:textId="77777777" w:rsidTr="00622D17">
        <w:tc>
          <w:tcPr>
            <w:tcW w:w="2263" w:type="dxa"/>
            <w:shd w:val="clear" w:color="auto" w:fill="auto"/>
          </w:tcPr>
          <w:p w14:paraId="2EAF1280" w14:textId="2354CFE4" w:rsidR="00140250" w:rsidRPr="002663B0" w:rsidRDefault="00140250" w:rsidP="002663B0">
            <w:pPr>
              <w:spacing w:before="100" w:beforeAutospacing="1" w:after="100" w:afterAutospacing="1"/>
              <w:jc w:val="left"/>
              <w:rPr>
                <w:rFonts w:ascii="Verdana" w:hAnsi="Verdana"/>
                <w:sz w:val="18"/>
                <w:szCs w:val="18"/>
              </w:rPr>
            </w:pPr>
            <w:r w:rsidRPr="002663B0">
              <w:rPr>
                <w:rFonts w:ascii="Verdana" w:hAnsi="Verdana"/>
                <w:b/>
                <w:sz w:val="18"/>
                <w:szCs w:val="18"/>
              </w:rPr>
              <w:t>Título del proyecto</w:t>
            </w:r>
          </w:p>
        </w:tc>
        <w:tc>
          <w:tcPr>
            <w:tcW w:w="6946" w:type="dxa"/>
            <w:shd w:val="clear" w:color="auto" w:fill="auto"/>
          </w:tcPr>
          <w:p w14:paraId="1D8CE892" w14:textId="44E3AD86" w:rsidR="007C65BD" w:rsidRPr="002663B0" w:rsidRDefault="5E1B916F"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Escoja un título conciso y sugerente, que comience con un sustantivo y en el que se mencione el sector y el país o región (procure que sean unas 7-10 palabras). Ejemplos:</w:t>
            </w:r>
          </w:p>
          <w:p w14:paraId="41C2F6BD" w14:textId="798CC57B"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"Mejora de la inocuidad del pescado ahumado en Malí"</w:t>
            </w:r>
          </w:p>
          <w:p w14:paraId="6F80985C" w14:textId="7544D779"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"Establecimiento de prioridades de inversión en el ámbito sanitario y fitosanitario en la Comunidad del Caribe"</w:t>
            </w:r>
          </w:p>
          <w:p w14:paraId="58E1DB64" w14:textId="3361EA3F"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"Promoción de soluciones informáticas para la vigilancia de plagas en Asia y el Pacífico"</w:t>
            </w:r>
          </w:p>
        </w:tc>
      </w:tr>
      <w:tr w:rsidR="00140250" w:rsidRPr="002663B0" w14:paraId="5646DAF8" w14:textId="77777777" w:rsidTr="00622D17">
        <w:tc>
          <w:tcPr>
            <w:tcW w:w="2263" w:type="dxa"/>
            <w:shd w:val="clear" w:color="auto" w:fill="auto"/>
          </w:tcPr>
          <w:p w14:paraId="03BB6B81" w14:textId="0A6ACD8B"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Solicitante</w:t>
            </w:r>
          </w:p>
        </w:tc>
        <w:tc>
          <w:tcPr>
            <w:tcW w:w="6946" w:type="dxa"/>
            <w:shd w:val="clear" w:color="auto" w:fill="auto"/>
          </w:tcPr>
          <w:p w14:paraId="40FFE667" w14:textId="279AACBC" w:rsidR="007C65BD" w:rsidRPr="002663B0" w:rsidRDefault="007C65BD"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Pueden solicitar financiación al </w:t>
            </w:r>
            <w:r w:rsidR="00A60BC4">
              <w:rPr>
                <w:rFonts w:ascii="Verdana" w:hAnsi="Verdana"/>
                <w:i/>
                <w:sz w:val="18"/>
                <w:szCs w:val="18"/>
              </w:rPr>
              <w:t>STDF</w:t>
            </w:r>
            <w:r w:rsidR="00A60BC4" w:rsidRPr="002663B0">
              <w:rPr>
                <w:rFonts w:ascii="Verdana" w:hAnsi="Verdana"/>
                <w:i/>
                <w:sz w:val="18"/>
                <w:szCs w:val="18"/>
              </w:rPr>
              <w:t xml:space="preserve"> </w:t>
            </w:r>
            <w:r w:rsidRPr="002663B0">
              <w:rPr>
                <w:rFonts w:ascii="Verdana" w:hAnsi="Verdana"/>
                <w:i/>
                <w:sz w:val="18"/>
                <w:szCs w:val="18"/>
              </w:rPr>
              <w:t>las organizaciones siguientes:</w:t>
            </w:r>
          </w:p>
          <w:p w14:paraId="36575760" w14:textId="73E16C67" w:rsidR="007C65BD" w:rsidRPr="002663B0" w:rsidRDefault="007C65BD" w:rsidP="002663B0">
            <w:pPr>
              <w:pStyle w:val="ListParagraph"/>
              <w:numPr>
                <w:ilvl w:val="0"/>
                <w:numId w:val="17"/>
              </w:numPr>
              <w:tabs>
                <w:tab w:val="clear" w:pos="720"/>
                <w:tab w:val="left" w:pos="336"/>
              </w:tabs>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 xml:space="preserve">Las entidades del sector público (incluidos organismos regionales o internacionales) encargadas de las medidas o políticas sanitarias y fitosanitarias, bien por derecho propio o en cooperación con el sector privado. El </w:t>
            </w:r>
            <w:r w:rsidR="00A60BC4">
              <w:rPr>
                <w:rFonts w:ascii="Verdana" w:hAnsi="Verdana"/>
                <w:i/>
                <w:sz w:val="18"/>
                <w:szCs w:val="18"/>
              </w:rPr>
              <w:t>STDF</w:t>
            </w:r>
            <w:r w:rsidR="00A60BC4" w:rsidRPr="002663B0">
              <w:rPr>
                <w:rFonts w:ascii="Verdana" w:hAnsi="Verdana"/>
                <w:i/>
                <w:sz w:val="18"/>
                <w:szCs w:val="18"/>
              </w:rPr>
              <w:t xml:space="preserve"> </w:t>
            </w:r>
            <w:r w:rsidRPr="002663B0">
              <w:rPr>
                <w:rFonts w:ascii="Verdana" w:hAnsi="Verdana"/>
                <w:i/>
                <w:sz w:val="18"/>
                <w:szCs w:val="18"/>
              </w:rPr>
              <w:t>fomenta la ejecución de proyectos y actividades a través de alianzas público-privadas.</w:t>
            </w:r>
          </w:p>
          <w:p w14:paraId="4FBFC761" w14:textId="6B3B2771" w:rsidR="007C65BD" w:rsidRPr="002663B0" w:rsidRDefault="007C65BD" w:rsidP="002663B0">
            <w:pPr>
              <w:pStyle w:val="ListParagraph"/>
              <w:numPr>
                <w:ilvl w:val="0"/>
                <w:numId w:val="17"/>
              </w:numPr>
              <w:tabs>
                <w:tab w:val="clear" w:pos="720"/>
                <w:tab w:val="left" w:pos="336"/>
              </w:tabs>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Las entidades del sector privado, bien por derecho propio o en cooperación con el sector público. Estas entidades incluyen, por ejemplo, las organizaciones de agricultores legalmente registradas, las asociaciones comerciales e industriales, etc.</w:t>
            </w:r>
          </w:p>
          <w:p w14:paraId="0B50B559" w14:textId="727A805E" w:rsidR="007C65BD" w:rsidRPr="002663B0" w:rsidRDefault="007C65BD" w:rsidP="002663B0">
            <w:pPr>
              <w:pStyle w:val="ListParagraph"/>
              <w:numPr>
                <w:ilvl w:val="0"/>
                <w:numId w:val="17"/>
              </w:numPr>
              <w:tabs>
                <w:tab w:val="clear" w:pos="720"/>
                <w:tab w:val="left" w:pos="336"/>
              </w:tabs>
              <w:spacing w:before="100" w:beforeAutospacing="1" w:after="100" w:afterAutospacing="1"/>
              <w:ind w:left="334" w:hanging="357"/>
              <w:contextualSpacing w:val="0"/>
              <w:jc w:val="left"/>
              <w:rPr>
                <w:rFonts w:ascii="Verdana" w:hAnsi="Verdana"/>
                <w:i/>
                <w:iCs/>
                <w:sz w:val="18"/>
                <w:szCs w:val="18"/>
              </w:rPr>
            </w:pPr>
            <w:r w:rsidRPr="002663B0">
              <w:rPr>
                <w:rFonts w:ascii="Verdana" w:hAnsi="Verdana"/>
                <w:i/>
                <w:sz w:val="18"/>
                <w:szCs w:val="18"/>
              </w:rPr>
              <w:t>Las organizaciones no gubernamentales (ONG) sin ánimo de lucro que tengan conocimientos técnicos en la esfera sanitaria y fitosanitaria y estén representad</w:t>
            </w:r>
            <w:r w:rsidR="00702AE2" w:rsidRPr="002663B0">
              <w:rPr>
                <w:rFonts w:ascii="Verdana" w:hAnsi="Verdana"/>
                <w:i/>
                <w:sz w:val="18"/>
                <w:szCs w:val="18"/>
              </w:rPr>
              <w:t>a</w:t>
            </w:r>
            <w:r w:rsidRPr="002663B0">
              <w:rPr>
                <w:rFonts w:ascii="Verdana" w:hAnsi="Verdana"/>
                <w:i/>
                <w:sz w:val="18"/>
                <w:szCs w:val="18"/>
              </w:rPr>
              <w:t>s en el país o países beneficiarios de que se trate, en colaboración con el sector público y/o con el sector privado.</w:t>
            </w:r>
          </w:p>
          <w:p w14:paraId="4817DB5A" w14:textId="2A08AFE5" w:rsidR="00140250" w:rsidRPr="002663B0" w:rsidRDefault="007C65BD" w:rsidP="002663B0">
            <w:pPr>
              <w:pStyle w:val="ListParagraph"/>
              <w:numPr>
                <w:ilvl w:val="0"/>
                <w:numId w:val="17"/>
              </w:numPr>
              <w:tabs>
                <w:tab w:val="clear" w:pos="720"/>
                <w:tab w:val="left" w:pos="336"/>
              </w:tabs>
              <w:spacing w:before="100" w:beforeAutospacing="1" w:after="100" w:afterAutospacing="1"/>
              <w:ind w:left="336"/>
              <w:jc w:val="left"/>
              <w:rPr>
                <w:rFonts w:ascii="Verdana" w:hAnsi="Verdana"/>
                <w:i/>
                <w:iCs/>
                <w:sz w:val="18"/>
                <w:szCs w:val="18"/>
              </w:rPr>
            </w:pPr>
            <w:r w:rsidRPr="002663B0">
              <w:rPr>
                <w:rFonts w:ascii="Verdana" w:hAnsi="Verdana"/>
                <w:i/>
                <w:sz w:val="18"/>
                <w:szCs w:val="18"/>
              </w:rPr>
              <w:t xml:space="preserve">Los asociados del </w:t>
            </w:r>
            <w:r w:rsidR="00BA25A1">
              <w:rPr>
                <w:rFonts w:ascii="Verdana" w:hAnsi="Verdana"/>
                <w:i/>
                <w:sz w:val="18"/>
                <w:szCs w:val="18"/>
              </w:rPr>
              <w:t>STDF</w:t>
            </w:r>
            <w:r w:rsidRPr="002663B0">
              <w:rPr>
                <w:rFonts w:ascii="Verdana" w:hAnsi="Verdana"/>
                <w:i/>
                <w:sz w:val="18"/>
                <w:szCs w:val="18"/>
              </w:rPr>
              <w:t>.</w:t>
            </w:r>
          </w:p>
        </w:tc>
      </w:tr>
      <w:tr w:rsidR="00140250" w:rsidRPr="002663B0" w14:paraId="33C592B0" w14:textId="77777777" w:rsidTr="00622D17">
        <w:tc>
          <w:tcPr>
            <w:tcW w:w="2263" w:type="dxa"/>
            <w:shd w:val="clear" w:color="auto" w:fill="auto"/>
          </w:tcPr>
          <w:p w14:paraId="774B3CAC" w14:textId="040E0299" w:rsidR="00140250" w:rsidRPr="002663B0" w:rsidRDefault="00407B9C"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País/región</w:t>
            </w:r>
          </w:p>
        </w:tc>
        <w:tc>
          <w:tcPr>
            <w:tcW w:w="6946" w:type="dxa"/>
            <w:shd w:val="clear" w:color="auto" w:fill="auto"/>
          </w:tcPr>
          <w:p w14:paraId="1C6397DC" w14:textId="08CBFD63" w:rsidR="00140250" w:rsidRPr="002663B0" w:rsidRDefault="00253B76" w:rsidP="002663B0">
            <w:pPr>
              <w:spacing w:before="100" w:beforeAutospacing="1" w:after="100" w:afterAutospacing="1"/>
              <w:jc w:val="left"/>
              <w:textAlignment w:val="baseline"/>
              <w:rPr>
                <w:rFonts w:ascii="Verdana" w:hAnsi="Verdana"/>
                <w:i/>
                <w:iCs/>
                <w:sz w:val="18"/>
                <w:szCs w:val="18"/>
              </w:rPr>
            </w:pPr>
            <w:r w:rsidRPr="002663B0">
              <w:rPr>
                <w:rFonts w:ascii="Verdana" w:hAnsi="Verdana"/>
                <w:i/>
                <w:sz w:val="18"/>
                <w:szCs w:val="18"/>
              </w:rPr>
              <w:t>Escriba el nombre del país o países, o del grupo regional, beneficiario(s)</w:t>
            </w:r>
          </w:p>
        </w:tc>
      </w:tr>
      <w:tr w:rsidR="00140250" w:rsidRPr="002663B0" w14:paraId="54FDECD8" w14:textId="77777777" w:rsidTr="00622D17">
        <w:tc>
          <w:tcPr>
            <w:tcW w:w="2263" w:type="dxa"/>
            <w:shd w:val="clear" w:color="auto" w:fill="auto"/>
          </w:tcPr>
          <w:p w14:paraId="3D993384" w14:textId="799D0276"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Organización responsable de la ejecución</w:t>
            </w:r>
          </w:p>
        </w:tc>
        <w:tc>
          <w:tcPr>
            <w:tcW w:w="6946" w:type="dxa"/>
            <w:shd w:val="clear" w:color="auto" w:fill="auto"/>
          </w:tcPr>
          <w:p w14:paraId="395A3707" w14:textId="777F0FF5" w:rsidR="007C65BD" w:rsidRPr="002663B0" w:rsidRDefault="00417EAA"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Nombre de la organización responsable de la ejecución. </w:t>
            </w:r>
            <w:r w:rsidR="00086E9D" w:rsidRPr="002663B0">
              <w:rPr>
                <w:rFonts w:ascii="Verdana" w:hAnsi="Verdana"/>
                <w:i/>
                <w:sz w:val="18"/>
                <w:szCs w:val="18"/>
              </w:rPr>
              <w:t>Sírvase adjuntar</w:t>
            </w:r>
            <w:r w:rsidRPr="002663B0">
              <w:rPr>
                <w:rFonts w:ascii="Verdana" w:hAnsi="Verdana"/>
                <w:i/>
                <w:sz w:val="18"/>
                <w:szCs w:val="18"/>
              </w:rPr>
              <w:t xml:space="preserve"> pruebas de la capacidad técnica y profesional de la organización para </w:t>
            </w:r>
            <w:r w:rsidR="00317B35" w:rsidRPr="002663B0">
              <w:rPr>
                <w:rFonts w:ascii="Verdana" w:hAnsi="Verdana"/>
                <w:i/>
                <w:sz w:val="18"/>
                <w:szCs w:val="18"/>
              </w:rPr>
              <w:t>ese cometido</w:t>
            </w:r>
            <w:r w:rsidRPr="002663B0">
              <w:rPr>
                <w:rFonts w:ascii="Verdana" w:hAnsi="Verdana"/>
                <w:i/>
                <w:sz w:val="18"/>
                <w:szCs w:val="18"/>
              </w:rPr>
              <w:t xml:space="preserve">, como un historial de logros y un expediente financiero. En caso de que se proponga que el proyecto sea ejecutado por un asociado </w:t>
            </w:r>
            <w:r w:rsidRPr="002663B0">
              <w:rPr>
                <w:rFonts w:ascii="Verdana" w:hAnsi="Verdana"/>
                <w:i/>
                <w:sz w:val="18"/>
                <w:szCs w:val="18"/>
              </w:rPr>
              <w:lastRenderedPageBreak/>
              <w:t>del STDF, adjunte el consentimiento escrito de esa organización (</w:t>
            </w:r>
            <w:r w:rsidRPr="002663B0">
              <w:rPr>
                <w:rFonts w:ascii="Verdana" w:hAnsi="Verdana"/>
                <w:i/>
                <w:sz w:val="18"/>
                <w:szCs w:val="18"/>
                <w:u w:val="single"/>
              </w:rPr>
              <w:t>apéndice 3</w:t>
            </w:r>
            <w:r w:rsidRPr="002663B0">
              <w:rPr>
                <w:rFonts w:ascii="Verdana" w:hAnsi="Verdana"/>
                <w:i/>
                <w:sz w:val="18"/>
                <w:szCs w:val="18"/>
              </w:rPr>
              <w:t>).</w:t>
            </w:r>
          </w:p>
        </w:tc>
      </w:tr>
      <w:tr w:rsidR="00140250" w:rsidRPr="002663B0" w14:paraId="6D54EC56" w14:textId="77777777" w:rsidTr="00622D17">
        <w:tc>
          <w:tcPr>
            <w:tcW w:w="2263" w:type="dxa"/>
            <w:shd w:val="clear" w:color="auto" w:fill="auto"/>
          </w:tcPr>
          <w:p w14:paraId="2C740A7D" w14:textId="339A08D3" w:rsidR="00140250" w:rsidRPr="002663B0" w:rsidRDefault="00140250" w:rsidP="002663B0">
            <w:pPr>
              <w:spacing w:before="100" w:beforeAutospacing="1" w:after="100" w:afterAutospacing="1"/>
              <w:jc w:val="left"/>
              <w:rPr>
                <w:rFonts w:ascii="Verdana" w:hAnsi="Verdana" w:cs="Arial"/>
                <w:b/>
                <w:sz w:val="18"/>
                <w:szCs w:val="18"/>
                <w:highlight w:val="green"/>
              </w:rPr>
            </w:pPr>
            <w:r w:rsidRPr="002663B0">
              <w:rPr>
                <w:rFonts w:ascii="Verdana" w:hAnsi="Verdana"/>
                <w:b/>
                <w:sz w:val="18"/>
                <w:szCs w:val="18"/>
              </w:rPr>
              <w:lastRenderedPageBreak/>
              <w:t>Presupuesto</w:t>
            </w:r>
          </w:p>
        </w:tc>
        <w:tc>
          <w:tcPr>
            <w:tcW w:w="6946" w:type="dxa"/>
            <w:shd w:val="clear" w:color="auto" w:fill="auto"/>
          </w:tcPr>
          <w:p w14:paraId="5FE07F85" w14:textId="7A8CC8B9" w:rsidR="00221574" w:rsidRPr="002663B0" w:rsidRDefault="00221574"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Sírvase especificar: i) la cantidad solicitada al STDF; ii) la contribución del propio beneficiario al proyecto (que puede revestir la forma de contribución financiera o en especie); iii) </w:t>
            </w:r>
            <w:r w:rsidR="003021EE" w:rsidRPr="002663B0">
              <w:rPr>
                <w:rFonts w:ascii="Verdana" w:hAnsi="Verdana"/>
                <w:i/>
                <w:sz w:val="18"/>
                <w:szCs w:val="18"/>
              </w:rPr>
              <w:t>la cantidad</w:t>
            </w:r>
            <w:r w:rsidRPr="002663B0">
              <w:rPr>
                <w:rFonts w:ascii="Verdana" w:hAnsi="Verdana"/>
                <w:i/>
                <w:sz w:val="18"/>
                <w:szCs w:val="18"/>
              </w:rPr>
              <w:t xml:space="preserve"> aportad</w:t>
            </w:r>
            <w:r w:rsidR="003021EE" w:rsidRPr="002663B0">
              <w:rPr>
                <w:rFonts w:ascii="Verdana" w:hAnsi="Verdana"/>
                <w:i/>
                <w:sz w:val="18"/>
                <w:szCs w:val="18"/>
              </w:rPr>
              <w:t>a</w:t>
            </w:r>
            <w:r w:rsidRPr="002663B0">
              <w:rPr>
                <w:rFonts w:ascii="Verdana" w:hAnsi="Verdana"/>
                <w:i/>
                <w:sz w:val="18"/>
                <w:szCs w:val="18"/>
              </w:rPr>
              <w:t xml:space="preserve"> por otras fuentes</w:t>
            </w:r>
            <w:r w:rsidR="00903730">
              <w:rPr>
                <w:rFonts w:ascii="Verdana" w:hAnsi="Verdana"/>
                <w:i/>
                <w:sz w:val="18"/>
                <w:szCs w:val="18"/>
              </w:rPr>
              <w:t xml:space="preserve"> (si </w:t>
            </w:r>
            <w:r w:rsidR="00A00FB9">
              <w:rPr>
                <w:rFonts w:ascii="Verdana" w:hAnsi="Verdana"/>
                <w:i/>
                <w:sz w:val="18"/>
                <w:szCs w:val="18"/>
              </w:rPr>
              <w:t xml:space="preserve">se </w:t>
            </w:r>
            <w:r w:rsidR="00903730">
              <w:rPr>
                <w:rFonts w:ascii="Verdana" w:hAnsi="Verdana"/>
                <w:i/>
                <w:sz w:val="18"/>
                <w:szCs w:val="18"/>
              </w:rPr>
              <w:t>aplica)</w:t>
            </w:r>
            <w:r w:rsidRPr="002663B0">
              <w:rPr>
                <w:rFonts w:ascii="Verdana" w:hAnsi="Verdana"/>
                <w:i/>
                <w:sz w:val="18"/>
                <w:szCs w:val="18"/>
              </w:rPr>
              <w:t>; y iv) el valor total del proyecto.</w:t>
            </w:r>
          </w:p>
          <w:p w14:paraId="088E3E30" w14:textId="7EE6B7A9" w:rsidR="00F24E38" w:rsidRPr="002663B0" w:rsidRDefault="00F24E38"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El STDF otorga donaciones para la ejecución de proyectos por una cuantía de hasta 1 millón de </w:t>
            </w:r>
            <w:r w:rsidR="00A735FA" w:rsidRPr="002663B0">
              <w:rPr>
                <w:rFonts w:ascii="Verdana" w:hAnsi="Verdana"/>
                <w:i/>
                <w:iCs/>
                <w:sz w:val="18"/>
                <w:szCs w:val="18"/>
              </w:rPr>
              <w:t>$</w:t>
            </w:r>
            <w:r w:rsidRPr="002663B0">
              <w:rPr>
                <w:rFonts w:ascii="Verdana" w:hAnsi="Verdana"/>
                <w:i/>
                <w:sz w:val="18"/>
                <w:szCs w:val="18"/>
              </w:rPr>
              <w:t>EE.UU.</w:t>
            </w:r>
          </w:p>
          <w:p w14:paraId="38094C1D" w14:textId="3D940D82" w:rsidR="007C65BD" w:rsidRPr="002663B0" w:rsidRDefault="007C65BD"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El STDF alienta las solicitudes de financiación que ya cuenten con financiación parcial de otras fuentes en el momento en que se presentan.</w:t>
            </w:r>
          </w:p>
          <w:p w14:paraId="57B9D69D" w14:textId="00FF5D56" w:rsidR="007C65BD" w:rsidRPr="002663B0" w:rsidRDefault="002A5A07" w:rsidP="002663B0">
            <w:pPr>
              <w:spacing w:before="100" w:beforeAutospacing="1" w:after="100" w:afterAutospacing="1"/>
              <w:jc w:val="left"/>
              <w:rPr>
                <w:rFonts w:ascii="Verdana" w:hAnsi="Verdana"/>
                <w:i/>
                <w:iCs/>
                <w:sz w:val="18"/>
                <w:szCs w:val="18"/>
              </w:rPr>
            </w:pPr>
            <w:r w:rsidRPr="002663B0">
              <w:rPr>
                <w:rFonts w:ascii="Verdana" w:hAnsi="Verdana"/>
                <w:i/>
                <w:iCs/>
                <w:sz w:val="18"/>
                <w:szCs w:val="18"/>
              </w:rPr>
              <w:t>La cuantía</w:t>
            </w:r>
            <w:r w:rsidR="007C65BD" w:rsidRPr="002663B0">
              <w:rPr>
                <w:rFonts w:ascii="Verdana" w:hAnsi="Verdana"/>
                <w:i/>
                <w:iCs/>
                <w:sz w:val="18"/>
                <w:szCs w:val="18"/>
              </w:rPr>
              <w:t xml:space="preserve"> de la financiación que se puede recibir del STDF depende de la clasificación del país o países beneficiarios en la </w:t>
            </w:r>
            <w:hyperlink r:id="rId13" w:history="1">
              <w:r w:rsidR="007C65BD" w:rsidRPr="002663B0">
                <w:rPr>
                  <w:rStyle w:val="Hyperlink"/>
                  <w:rFonts w:ascii="Verdana" w:hAnsi="Verdana"/>
                  <w:i/>
                  <w:sz w:val="18"/>
                  <w:szCs w:val="18"/>
                </w:rPr>
                <w:t>lista de receptores de asistencia oficial para el desarrollo</w:t>
              </w:r>
            </w:hyperlink>
            <w:r w:rsidR="007C65BD" w:rsidRPr="002663B0">
              <w:rPr>
                <w:rFonts w:ascii="Verdana" w:hAnsi="Verdana"/>
                <w:i/>
                <w:iCs/>
                <w:sz w:val="18"/>
                <w:szCs w:val="18"/>
              </w:rPr>
              <w:t xml:space="preserve"> del Comité de Asistencia para el Desarrollo de la OCDE.</w:t>
            </w:r>
            <w:r w:rsidR="007C65BD" w:rsidRPr="002663B0">
              <w:rPr>
                <w:rFonts w:ascii="Verdana" w:hAnsi="Verdana"/>
                <w:i/>
                <w:sz w:val="18"/>
                <w:szCs w:val="18"/>
              </w:rPr>
              <w:t xml:space="preserve"> El</w:t>
            </w:r>
            <w:r w:rsidR="00622D17" w:rsidRPr="002663B0">
              <w:rPr>
                <w:rFonts w:ascii="Verdana" w:hAnsi="Verdana"/>
                <w:i/>
                <w:sz w:val="18"/>
                <w:szCs w:val="18"/>
              </w:rPr>
              <w:t> </w:t>
            </w:r>
            <w:r w:rsidR="007C65BD" w:rsidRPr="002663B0">
              <w:rPr>
                <w:rFonts w:ascii="Verdana" w:hAnsi="Verdana"/>
                <w:i/>
                <w:sz w:val="18"/>
                <w:szCs w:val="18"/>
              </w:rPr>
              <w:t>valor previsto de las contribuciones en especie será el siguiente:</w:t>
            </w:r>
          </w:p>
          <w:p w14:paraId="0F6B3C53" w14:textId="2FABE97F"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menos adelantados (PMA) u otros países de bajos ingresos deberán aportar al menos el 10% de la contribución del</w:t>
            </w:r>
            <w:r w:rsidR="00622D17" w:rsidRPr="002663B0">
              <w:rPr>
                <w:rFonts w:ascii="Verdana" w:hAnsi="Verdana"/>
                <w:i/>
                <w:sz w:val="18"/>
                <w:szCs w:val="18"/>
              </w:rPr>
              <w:t> </w:t>
            </w:r>
            <w:r w:rsidRPr="002663B0">
              <w:rPr>
                <w:rFonts w:ascii="Verdana" w:hAnsi="Verdana"/>
                <w:i/>
                <w:sz w:val="18"/>
                <w:szCs w:val="18"/>
              </w:rPr>
              <w:t>STDF al proyecto.</w:t>
            </w:r>
            <w:r w:rsidR="006F648D" w:rsidRPr="002663B0">
              <w:rPr>
                <w:rStyle w:val="FootnoteReference"/>
                <w:rFonts w:ascii="Verdana" w:hAnsi="Verdana"/>
                <w:i/>
                <w:sz w:val="18"/>
                <w:szCs w:val="18"/>
              </w:rPr>
              <w:footnoteReference w:id="2"/>
            </w:r>
          </w:p>
          <w:p w14:paraId="1FF5F639" w14:textId="00B53821"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de ingresos medianos bajos deberán aportar al menos el 20% de la contribución del STDF al proyecto.</w:t>
            </w:r>
          </w:p>
          <w:p w14:paraId="39F3B9C8" w14:textId="2FF14C8B"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de ingresos medianos altos deberán aportar al menos el 60% de la contribución del STDF al proyecto.</w:t>
            </w:r>
          </w:p>
          <w:p w14:paraId="562AF5A9" w14:textId="332BB167" w:rsidR="007C65BD" w:rsidRPr="002663B0" w:rsidRDefault="002A5A07"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La cuantía</w:t>
            </w:r>
            <w:r w:rsidR="007C65BD" w:rsidRPr="002663B0">
              <w:rPr>
                <w:rFonts w:ascii="Verdana" w:hAnsi="Verdana"/>
                <w:i/>
                <w:sz w:val="18"/>
                <w:szCs w:val="18"/>
              </w:rPr>
              <w:t xml:space="preserve"> de financiación disponible para proyectos regionales varía según la participación de los PMA u otros países de bajos ingresos. El valor previsto de las contribuciones en especie para los proyectos regionales es el siguiente:</w:t>
            </w:r>
          </w:p>
          <w:p w14:paraId="491F4396" w14:textId="337B39DC" w:rsidR="007C65BD" w:rsidRPr="002663B0" w:rsidRDefault="007C65BD" w:rsidP="002663B0">
            <w:pPr>
              <w:pStyle w:val="ListParagraph"/>
              <w:numPr>
                <w:ilvl w:val="0"/>
                <w:numId w:val="19"/>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para los proyectos regionales en los que participe al menos un PMA u otro país de bajos ingresos, la contribución en especie será al menos equivalente al 10% de la contribución del STDF al proyecto; y</w:t>
            </w:r>
          </w:p>
          <w:p w14:paraId="55A67149" w14:textId="5DB3579B" w:rsidR="00140250" w:rsidRPr="002663B0" w:rsidDel="001A212A" w:rsidRDefault="007C65BD" w:rsidP="002663B0">
            <w:pPr>
              <w:pStyle w:val="ListParagraph"/>
              <w:numPr>
                <w:ilvl w:val="0"/>
                <w:numId w:val="19"/>
              </w:numPr>
              <w:spacing w:before="100" w:beforeAutospacing="1" w:after="100" w:afterAutospacing="1"/>
              <w:jc w:val="left"/>
              <w:rPr>
                <w:rFonts w:ascii="Verdana" w:hAnsi="Verdana"/>
                <w:i/>
                <w:iCs/>
                <w:sz w:val="18"/>
                <w:szCs w:val="18"/>
              </w:rPr>
            </w:pPr>
            <w:r w:rsidRPr="002663B0">
              <w:rPr>
                <w:rFonts w:ascii="Verdana" w:hAnsi="Verdana"/>
                <w:i/>
                <w:sz w:val="18"/>
                <w:szCs w:val="18"/>
              </w:rPr>
              <w:t>para los proyectos regionales en los que no participe ningún PMA ni otro país de bajos ingresos, la contribución en especie será al menos equivalente al 20% de la contribución del STDF al proyecto.</w:t>
            </w:r>
          </w:p>
        </w:tc>
      </w:tr>
      <w:tr w:rsidR="00140250" w:rsidRPr="002663B0" w14:paraId="2D66C8FD" w14:textId="77777777" w:rsidTr="00622D17">
        <w:tc>
          <w:tcPr>
            <w:tcW w:w="2263" w:type="dxa"/>
            <w:shd w:val="clear" w:color="auto" w:fill="auto"/>
          </w:tcPr>
          <w:p w14:paraId="6DFB91E1" w14:textId="77777777"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Contacto</w:t>
            </w:r>
          </w:p>
        </w:tc>
        <w:tc>
          <w:tcPr>
            <w:tcW w:w="6946" w:type="dxa"/>
            <w:shd w:val="clear" w:color="auto" w:fill="auto"/>
          </w:tcPr>
          <w:p w14:paraId="671861A4" w14:textId="5144D1AE" w:rsidR="00140250" w:rsidRPr="002663B0" w:rsidRDefault="00253B76" w:rsidP="002663B0">
            <w:pPr>
              <w:spacing w:before="100" w:beforeAutospacing="1" w:after="100" w:afterAutospacing="1"/>
              <w:jc w:val="left"/>
              <w:rPr>
                <w:rFonts w:ascii="Verdana" w:hAnsi="Verdana" w:cs="Arial"/>
                <w:sz w:val="18"/>
                <w:szCs w:val="18"/>
              </w:rPr>
            </w:pPr>
            <w:r w:rsidRPr="002663B0">
              <w:rPr>
                <w:rFonts w:ascii="Verdana" w:hAnsi="Verdana"/>
                <w:i/>
                <w:sz w:val="18"/>
                <w:szCs w:val="18"/>
              </w:rPr>
              <w:t xml:space="preserve">Facilite el nombre y </w:t>
            </w:r>
            <w:r w:rsidR="000D2DCA" w:rsidRPr="002663B0">
              <w:rPr>
                <w:rFonts w:ascii="Verdana" w:hAnsi="Verdana"/>
                <w:i/>
                <w:sz w:val="18"/>
                <w:szCs w:val="18"/>
              </w:rPr>
              <w:t>la información</w:t>
            </w:r>
            <w:r w:rsidRPr="002663B0">
              <w:rPr>
                <w:rFonts w:ascii="Verdana" w:hAnsi="Verdana"/>
                <w:i/>
                <w:sz w:val="18"/>
                <w:szCs w:val="18"/>
              </w:rPr>
              <w:t xml:space="preserve"> de contacto (correo electrónico y número de teléfono) de la persona pertinente a efectos del seguimiento</w:t>
            </w:r>
          </w:p>
        </w:tc>
      </w:tr>
    </w:tbl>
    <w:p w14:paraId="43FB3025" w14:textId="45B1C3D4" w:rsidR="002663B0" w:rsidRDefault="00634712" w:rsidP="00622D17">
      <w:pPr>
        <w:tabs>
          <w:tab w:val="clear" w:pos="720"/>
        </w:tabs>
        <w:spacing w:before="240" w:after="240"/>
        <w:jc w:val="left"/>
        <w:rPr>
          <w:rStyle w:val="Hyperlink"/>
          <w:rFonts w:ascii="Verdana" w:hAnsi="Verdana"/>
          <w:sz w:val="18"/>
          <w:szCs w:val="18"/>
        </w:rPr>
      </w:pPr>
      <w:r w:rsidRPr="008E6128">
        <w:rPr>
          <w:rFonts w:ascii="Verdana" w:hAnsi="Verdana"/>
          <w:sz w:val="18"/>
          <w:szCs w:val="18"/>
        </w:rPr>
        <w:t xml:space="preserve">» Pulse </w:t>
      </w:r>
      <w:hyperlink w:anchor="Summary" w:history="1">
        <w:r w:rsidRPr="008E6128">
          <w:rPr>
            <w:rStyle w:val="Hyperlink"/>
            <w:rFonts w:ascii="Verdana" w:hAnsi="Verdana"/>
            <w:sz w:val="18"/>
            <w:szCs w:val="18"/>
          </w:rPr>
          <w:t>aquí para completar el resumen</w:t>
        </w:r>
      </w:hyperlink>
    </w:p>
    <w:p w14:paraId="4FB283F1" w14:textId="77777777" w:rsidR="002663B0" w:rsidRDefault="002663B0">
      <w:pPr>
        <w:tabs>
          <w:tab w:val="clear" w:pos="720"/>
        </w:tabs>
        <w:jc w:val="left"/>
        <w:rPr>
          <w:rStyle w:val="Hyperlink"/>
          <w:rFonts w:ascii="Verdana" w:hAnsi="Verdana"/>
          <w:sz w:val="18"/>
          <w:szCs w:val="18"/>
        </w:rPr>
      </w:pPr>
      <w:r>
        <w:rPr>
          <w:rStyle w:val="Hyperlink"/>
          <w:rFonts w:ascii="Verdana" w:hAnsi="Verdana"/>
          <w:sz w:val="18"/>
          <w:szCs w:val="18"/>
        </w:rPr>
        <w:br w:type="page"/>
      </w:r>
    </w:p>
    <w:p w14:paraId="6092FC64" w14:textId="63EB06F8" w:rsidR="00C45343" w:rsidRPr="008E6128" w:rsidRDefault="00140250" w:rsidP="00622D17">
      <w:pPr>
        <w:pStyle w:val="BodyText"/>
        <w:numPr>
          <w:ilvl w:val="0"/>
          <w:numId w:val="32"/>
        </w:numPr>
        <w:tabs>
          <w:tab w:val="left" w:pos="567"/>
        </w:tabs>
        <w:ind w:left="0" w:firstLine="0"/>
        <w:rPr>
          <w:rFonts w:ascii="Verdana" w:hAnsi="Verdana" w:cs="Arial"/>
          <w:b/>
          <w:bCs/>
          <w:sz w:val="18"/>
          <w:szCs w:val="18"/>
        </w:rPr>
      </w:pPr>
      <w:bookmarkStart w:id="13" w:name="I1"/>
      <w:r w:rsidRPr="008E6128">
        <w:rPr>
          <w:rFonts w:ascii="Verdana" w:hAnsi="Verdana"/>
          <w:b/>
          <w:bCs/>
          <w:sz w:val="18"/>
          <w:szCs w:val="18"/>
        </w:rPr>
        <w:lastRenderedPageBreak/>
        <w:t>¿Qué problemas sanitarios y</w:t>
      </w:r>
      <w:r w:rsidR="00903730">
        <w:rPr>
          <w:rFonts w:ascii="Verdana" w:hAnsi="Verdana"/>
          <w:b/>
          <w:bCs/>
          <w:sz w:val="18"/>
          <w:szCs w:val="18"/>
        </w:rPr>
        <w:t>/o</w:t>
      </w:r>
      <w:r w:rsidRPr="008E6128">
        <w:rPr>
          <w:rFonts w:ascii="Verdana" w:hAnsi="Verdana"/>
          <w:b/>
          <w:bCs/>
          <w:sz w:val="18"/>
          <w:szCs w:val="18"/>
        </w:rPr>
        <w:t xml:space="preserve"> fitosanitarios concretos abordaría este proyecto</w:t>
      </w:r>
      <w:bookmarkEnd w:id="13"/>
      <w:r w:rsidRPr="008E6128">
        <w:rPr>
          <w:rFonts w:ascii="Verdana" w:hAnsi="Verdana"/>
          <w:b/>
          <w:sz w:val="18"/>
          <w:szCs w:val="18"/>
        </w:rPr>
        <w:t>?</w:t>
      </w:r>
    </w:p>
    <w:p w14:paraId="13CE1931" w14:textId="520BAEB3" w:rsidR="002D1242" w:rsidRPr="008E6128" w:rsidRDefault="002D1242" w:rsidP="00622D17">
      <w:pPr>
        <w:pStyle w:val="BodyText"/>
        <w:numPr>
          <w:ilvl w:val="5"/>
          <w:numId w:val="0"/>
        </w:numPr>
        <w:rPr>
          <w:rFonts w:ascii="Verdana" w:hAnsi="Verdana" w:cs="Arial"/>
          <w:color w:val="000000" w:themeColor="text1"/>
          <w:sz w:val="18"/>
          <w:szCs w:val="18"/>
        </w:rPr>
      </w:pPr>
      <w:r w:rsidRPr="008E6128">
        <w:rPr>
          <w:rFonts w:ascii="Verdana" w:hAnsi="Verdana"/>
          <w:color w:val="000000" w:themeColor="text1"/>
          <w:sz w:val="18"/>
          <w:szCs w:val="18"/>
        </w:rPr>
        <w:t>Describa los problemas relacionados con la inocuidad de los alimentos y/o la sanidad animal y vegetal y la forma en que afectan al acceso a los mercados regionales y/o internacionales o a las importaciones. Facilite ejemplos o datos que muestren la forma en que esos problemas afectan al comercio, incluidos los productos y mercados.</w:t>
      </w:r>
    </w:p>
    <w:p w14:paraId="4399AE63" w14:textId="18B0EC65" w:rsidR="00634712" w:rsidRPr="008E6128" w:rsidRDefault="00634712" w:rsidP="00622D17">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 w:history="1">
        <w:r w:rsidRPr="008E6128">
          <w:rPr>
            <w:rStyle w:val="Hyperlink"/>
            <w:rFonts w:ascii="Verdana" w:hAnsi="Verdana"/>
            <w:sz w:val="18"/>
            <w:szCs w:val="18"/>
          </w:rPr>
          <w:t>aquí para responder a la pregunta 1</w:t>
        </w:r>
      </w:hyperlink>
    </w:p>
    <w:p w14:paraId="1C42ED67" w14:textId="0EA0BB71" w:rsidR="003D7242" w:rsidRPr="008E6128" w:rsidRDefault="00140250" w:rsidP="00622D17">
      <w:pPr>
        <w:pStyle w:val="BodyText"/>
        <w:numPr>
          <w:ilvl w:val="0"/>
          <w:numId w:val="32"/>
        </w:numPr>
        <w:tabs>
          <w:tab w:val="left" w:pos="567"/>
        </w:tabs>
        <w:ind w:left="0" w:firstLine="0"/>
        <w:rPr>
          <w:rFonts w:ascii="Verdana" w:hAnsi="Verdana" w:cs="Arial"/>
          <w:b/>
          <w:bCs/>
          <w:sz w:val="18"/>
          <w:szCs w:val="18"/>
        </w:rPr>
      </w:pPr>
      <w:bookmarkStart w:id="14" w:name="I2"/>
      <w:r w:rsidRPr="008E6128">
        <w:rPr>
          <w:rFonts w:ascii="Verdana" w:hAnsi="Verdana"/>
          <w:b/>
          <w:bCs/>
          <w:sz w:val="18"/>
          <w:szCs w:val="18"/>
        </w:rPr>
        <w:t>¿De qué manera la resolución de estos problemas mejorará la capacidad sanitaria y fitosanitaria y facilitará el comercio seguro</w:t>
      </w:r>
      <w:bookmarkEnd w:id="14"/>
      <w:r w:rsidRPr="008E6128">
        <w:rPr>
          <w:rFonts w:ascii="Verdana" w:hAnsi="Verdana"/>
          <w:b/>
          <w:sz w:val="18"/>
          <w:szCs w:val="18"/>
        </w:rPr>
        <w:t>?</w:t>
      </w:r>
    </w:p>
    <w:p w14:paraId="33372270" w14:textId="4B893BC0" w:rsidR="00EC53D5" w:rsidRPr="008E6128" w:rsidRDefault="00140250" w:rsidP="006B2567">
      <w:pPr>
        <w:pStyle w:val="BodyText"/>
        <w:rPr>
          <w:rFonts w:ascii="Verdana" w:hAnsi="Verdana"/>
          <w:sz w:val="18"/>
          <w:szCs w:val="18"/>
        </w:rPr>
      </w:pPr>
      <w:r w:rsidRPr="008E6128">
        <w:rPr>
          <w:rFonts w:ascii="Verdana" w:hAnsi="Verdana"/>
          <w:sz w:val="18"/>
          <w:szCs w:val="18"/>
        </w:rPr>
        <w:t>Describa los beneficios del proyecto previstos a plazo medio (finalidad) y los objetivos previstos a largo plazo (impacto). ¿Qué cambios se lograrían como resultado del proyecto?</w:t>
      </w:r>
    </w:p>
    <w:p w14:paraId="6EFDD3E4" w14:textId="7BB6454E" w:rsidR="006B2567" w:rsidRPr="008E6128" w:rsidRDefault="006B2567" w:rsidP="006B2567">
      <w:pPr>
        <w:pStyle w:val="BodyText"/>
        <w:rPr>
          <w:rFonts w:ascii="Verdana" w:hAnsi="Verdana" w:cs="Arial"/>
          <w:color w:val="000000" w:themeColor="text1"/>
          <w:sz w:val="18"/>
          <w:szCs w:val="18"/>
        </w:rPr>
      </w:pPr>
      <w:r w:rsidRPr="008E6128">
        <w:rPr>
          <w:rFonts w:ascii="Verdana" w:hAnsi="Verdana"/>
          <w:color w:val="000000" w:themeColor="text1"/>
          <w:sz w:val="18"/>
          <w:szCs w:val="18"/>
        </w:rPr>
        <w:t>Indique qué normas, directrices y recomendaciones internacionales contribuirá a aplicar el proyecto y de qué forma.</w:t>
      </w:r>
    </w:p>
    <w:p w14:paraId="1AB6BA5B" w14:textId="5566DFF4" w:rsidR="006B2567" w:rsidRPr="008E6128" w:rsidRDefault="006B2567" w:rsidP="006B2567">
      <w:pPr>
        <w:pStyle w:val="BodyText"/>
        <w:numPr>
          <w:ilvl w:val="5"/>
          <w:numId w:val="0"/>
        </w:numPr>
        <w:rPr>
          <w:rFonts w:ascii="Verdana" w:hAnsi="Verdana" w:cs="Arial"/>
          <w:i/>
          <w:iCs/>
          <w:color w:val="000000" w:themeColor="text1"/>
          <w:sz w:val="18"/>
          <w:szCs w:val="18"/>
        </w:rPr>
      </w:pPr>
      <w:bookmarkStart w:id="15" w:name="_Hlk126840337"/>
      <w:r w:rsidRPr="008E6128">
        <w:rPr>
          <w:rFonts w:ascii="Verdana" w:hAnsi="Verdana"/>
          <w:i/>
          <w:iCs/>
          <w:sz w:val="18"/>
          <w:szCs w:val="18"/>
        </w:rPr>
        <w:t xml:space="preserve">El STDF presta apoyo para la aplicación de las normas, directrices y recomendaciones de los organismos de normalización internacionales en el marco del Acuerdo MSF de la OMC: el </w:t>
      </w:r>
      <w:hyperlink r:id="rId14">
        <w:r w:rsidRPr="008E6128">
          <w:rPr>
            <w:rStyle w:val="Hyperlink"/>
            <w:rFonts w:ascii="Verdana" w:hAnsi="Verdana"/>
            <w:i/>
            <w:sz w:val="18"/>
            <w:szCs w:val="18"/>
          </w:rPr>
          <w:t>Codex</w:t>
        </w:r>
      </w:hyperlink>
      <w:r w:rsidR="00A027AA">
        <w:rPr>
          <w:rStyle w:val="Hyperlink"/>
          <w:rFonts w:ascii="Verdana" w:hAnsi="Verdana"/>
          <w:i/>
          <w:sz w:val="18"/>
          <w:szCs w:val="18"/>
        </w:rPr>
        <w:t> </w:t>
      </w:r>
      <w:r w:rsidR="00FD2C3A" w:rsidRPr="41881515">
        <w:rPr>
          <w:rFonts w:ascii="Verdana" w:hAnsi="Verdana" w:cs="Arial"/>
          <w:i/>
          <w:iCs/>
          <w:color w:val="000000" w:themeColor="text1"/>
          <w:sz w:val="18"/>
          <w:szCs w:val="18"/>
        </w:rPr>
        <w:t>Alimentarius</w:t>
      </w:r>
      <w:r w:rsidRPr="008E6128">
        <w:rPr>
          <w:rFonts w:ascii="Verdana" w:hAnsi="Verdana"/>
          <w:i/>
          <w:iCs/>
          <w:sz w:val="18"/>
          <w:szCs w:val="18"/>
        </w:rPr>
        <w:t xml:space="preserve"> , respecto de la inocuidad de los alimentos; la Convención Internacional de Protección Fitosanitaria (</w:t>
      </w:r>
      <w:hyperlink r:id="rId15">
        <w:r w:rsidRPr="008E6128">
          <w:rPr>
            <w:rStyle w:val="Hyperlink"/>
            <w:rFonts w:ascii="Verdana" w:hAnsi="Verdana"/>
            <w:i/>
            <w:sz w:val="18"/>
            <w:szCs w:val="18"/>
          </w:rPr>
          <w:t>CIPF</w:t>
        </w:r>
      </w:hyperlink>
      <w:r w:rsidRPr="008E6128">
        <w:rPr>
          <w:rFonts w:ascii="Verdana" w:hAnsi="Verdana"/>
          <w:i/>
          <w:iCs/>
          <w:sz w:val="18"/>
          <w:szCs w:val="18"/>
        </w:rPr>
        <w:t>), respecto de la preservación de los vege</w:t>
      </w:r>
      <w:r w:rsidR="00903730">
        <w:rPr>
          <w:rFonts w:ascii="Verdana" w:hAnsi="Verdana"/>
          <w:i/>
          <w:iCs/>
          <w:sz w:val="18"/>
          <w:szCs w:val="18"/>
        </w:rPr>
        <w:t>t</w:t>
      </w:r>
      <w:r w:rsidRPr="008E6128">
        <w:rPr>
          <w:rFonts w:ascii="Verdana" w:hAnsi="Verdana"/>
          <w:i/>
          <w:iCs/>
          <w:sz w:val="18"/>
          <w:szCs w:val="18"/>
        </w:rPr>
        <w:t>ales; y la Organización Mundial de Sanidad Animal (</w:t>
      </w:r>
      <w:hyperlink r:id="rId16">
        <w:r w:rsidRPr="008E6128">
          <w:rPr>
            <w:rStyle w:val="Hyperlink"/>
            <w:rFonts w:ascii="Verdana" w:hAnsi="Verdana"/>
            <w:i/>
            <w:sz w:val="18"/>
            <w:szCs w:val="18"/>
          </w:rPr>
          <w:t>OMSA</w:t>
        </w:r>
      </w:hyperlink>
      <w:r w:rsidRPr="008E6128">
        <w:rPr>
          <w:rFonts w:ascii="Verdana" w:hAnsi="Verdana"/>
          <w:i/>
          <w:iCs/>
          <w:sz w:val="18"/>
          <w:szCs w:val="18"/>
        </w:rPr>
        <w:t>), respecto de la sanidad animal.</w:t>
      </w:r>
      <w:bookmarkEnd w:id="15"/>
      <w:r w:rsidRPr="008E6128">
        <w:rPr>
          <w:rFonts w:ascii="Verdana" w:hAnsi="Verdana"/>
          <w:i/>
          <w:color w:val="000000" w:themeColor="text1"/>
          <w:sz w:val="18"/>
          <w:szCs w:val="18"/>
        </w:rPr>
        <w:t xml:space="preserve"> </w:t>
      </w:r>
    </w:p>
    <w:p w14:paraId="6F17F784" w14:textId="77777777" w:rsidR="006B2567" w:rsidRPr="008E6128" w:rsidRDefault="006B2567" w:rsidP="006B2567">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El STDF </w:t>
      </w:r>
      <w:r w:rsidRPr="008E6128">
        <w:rPr>
          <w:rFonts w:ascii="Verdana" w:hAnsi="Verdana"/>
          <w:i/>
          <w:color w:val="000000" w:themeColor="text1"/>
          <w:sz w:val="18"/>
          <w:szCs w:val="18"/>
          <w:u w:val="single"/>
        </w:rPr>
        <w:t>no</w:t>
      </w:r>
      <w:r w:rsidRPr="008E6128">
        <w:rPr>
          <w:rFonts w:ascii="Verdana" w:hAnsi="Verdana"/>
          <w:i/>
          <w:color w:val="000000" w:themeColor="text1"/>
          <w:sz w:val="18"/>
          <w:szCs w:val="18"/>
        </w:rPr>
        <w:t xml:space="preserve"> presta apoyo a proyectos:</w:t>
      </w:r>
    </w:p>
    <w:p w14:paraId="057F8795" w14:textId="7A6C4B24" w:rsidR="006B2567" w:rsidRPr="008E6128" w:rsidRDefault="006B2567" w:rsidP="00622D17">
      <w:pPr>
        <w:pStyle w:val="BodyText"/>
        <w:numPr>
          <w:ilvl w:val="0"/>
          <w:numId w:val="22"/>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que aplican normas comerciales (relativas al sector privado) (salvo que ello se enmarque en una estrategia más amplia de acceso a los mercados que también se ajuste a las prescripciones oficiales en la esfera sanitaria y fitosanitaria).</w:t>
      </w:r>
    </w:p>
    <w:p w14:paraId="3AA86068" w14:textId="6BA75707" w:rsidR="006B2567" w:rsidRPr="008E6128" w:rsidRDefault="006B2567" w:rsidP="00622D17">
      <w:pPr>
        <w:pStyle w:val="BodyText"/>
        <w:numPr>
          <w:ilvl w:val="0"/>
          <w:numId w:val="22"/>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centrados esencialmente en las normas medioambientales o laborales.</w:t>
      </w:r>
    </w:p>
    <w:p w14:paraId="6961E666" w14:textId="00E05EFA" w:rsidR="00E46CF1" w:rsidRPr="008E6128" w:rsidRDefault="00EC53D5" w:rsidP="00EC53D5">
      <w:pPr>
        <w:pStyle w:val="BodyText"/>
        <w:rPr>
          <w:rFonts w:ascii="Verdana" w:hAnsi="Verdana" w:cs="Arial"/>
          <w:color w:val="000000" w:themeColor="text1"/>
          <w:sz w:val="18"/>
          <w:szCs w:val="18"/>
        </w:rPr>
      </w:pPr>
      <w:r w:rsidRPr="008E6128">
        <w:rPr>
          <w:rFonts w:ascii="Verdana" w:hAnsi="Verdana"/>
          <w:color w:val="000000" w:themeColor="text1"/>
          <w:sz w:val="18"/>
          <w:szCs w:val="18"/>
        </w:rPr>
        <w:t>En el caso de los proyectos que aborden prescripciones relativas a la inocuidad de los alimentos para el acceso a los mercados, describa, si procede, de qué modo el proyecto mejorará la salud pública en los mercados nacionales (mediante el cumplimiento de las normas del Codex).</w:t>
      </w:r>
    </w:p>
    <w:p w14:paraId="7199A42C" w14:textId="55653D43" w:rsidR="00634712" w:rsidRPr="008E6128" w:rsidRDefault="00634712" w:rsidP="00634712">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2" w:history="1">
        <w:r w:rsidRPr="008E6128">
          <w:rPr>
            <w:rStyle w:val="Hyperlink"/>
            <w:rFonts w:ascii="Verdana" w:hAnsi="Verdana"/>
            <w:sz w:val="18"/>
            <w:szCs w:val="18"/>
          </w:rPr>
          <w:t>aquí para responder a la pregunta 2</w:t>
        </w:r>
      </w:hyperlink>
    </w:p>
    <w:p w14:paraId="0C3396E4" w14:textId="4B77E3C3" w:rsidR="003D7242" w:rsidRPr="00FD2C3A" w:rsidRDefault="00376BF7" w:rsidP="00622D17">
      <w:pPr>
        <w:pStyle w:val="BodyText"/>
        <w:numPr>
          <w:ilvl w:val="0"/>
          <w:numId w:val="32"/>
        </w:numPr>
        <w:tabs>
          <w:tab w:val="left" w:pos="567"/>
        </w:tabs>
        <w:ind w:left="0" w:firstLine="0"/>
        <w:rPr>
          <w:rFonts w:ascii="Verdana" w:hAnsi="Verdana" w:cs="Arial"/>
          <w:sz w:val="18"/>
          <w:szCs w:val="18"/>
        </w:rPr>
      </w:pPr>
      <w:bookmarkStart w:id="16" w:name="I3"/>
      <w:r w:rsidRPr="008E6128">
        <w:rPr>
          <w:rFonts w:ascii="Verdana" w:hAnsi="Verdana"/>
          <w:b/>
          <w:bCs/>
          <w:sz w:val="18"/>
          <w:szCs w:val="18"/>
        </w:rPr>
        <w:t>¿</w:t>
      </w:r>
      <w:r w:rsidRPr="001A5824">
        <w:rPr>
          <w:rFonts w:ascii="Verdana" w:hAnsi="Verdana"/>
          <w:b/>
          <w:bCs/>
          <w:sz w:val="18"/>
          <w:szCs w:val="18"/>
        </w:rPr>
        <w:t xml:space="preserve">Qué resultados concretos </w:t>
      </w:r>
      <w:r w:rsidR="00436E29">
        <w:rPr>
          <w:rFonts w:ascii="Verdana" w:hAnsi="Verdana"/>
          <w:b/>
          <w:bCs/>
          <w:sz w:val="18"/>
          <w:szCs w:val="18"/>
        </w:rPr>
        <w:t>se espera que resuelvan</w:t>
      </w:r>
      <w:r w:rsidRPr="001A5824">
        <w:rPr>
          <w:rFonts w:ascii="Verdana" w:hAnsi="Verdana"/>
          <w:b/>
          <w:bCs/>
          <w:sz w:val="18"/>
          <w:szCs w:val="18"/>
        </w:rPr>
        <w:t xml:space="preserve"> los problemas sanitarios y fitosanitarios</w:t>
      </w:r>
      <w:bookmarkEnd w:id="16"/>
      <w:r w:rsidRPr="001A5824">
        <w:rPr>
          <w:rFonts w:ascii="Verdana" w:hAnsi="Verdana"/>
          <w:b/>
          <w:bCs/>
          <w:sz w:val="18"/>
          <w:szCs w:val="18"/>
        </w:rPr>
        <w:t>?</w:t>
      </w:r>
    </w:p>
    <w:p w14:paraId="102A1565" w14:textId="74D7C883" w:rsidR="00621B89" w:rsidRPr="008E6128" w:rsidRDefault="00376BF7" w:rsidP="00915CA8">
      <w:pPr>
        <w:pStyle w:val="BodyText"/>
        <w:numPr>
          <w:ilvl w:val="5"/>
          <w:numId w:val="0"/>
        </w:numPr>
        <w:rPr>
          <w:rFonts w:ascii="Verdana" w:hAnsi="Verdana" w:cs="Arial"/>
          <w:sz w:val="18"/>
          <w:szCs w:val="18"/>
        </w:rPr>
      </w:pPr>
      <w:r w:rsidRPr="008E6128">
        <w:rPr>
          <w:rFonts w:ascii="Verdana" w:hAnsi="Verdana"/>
          <w:sz w:val="18"/>
          <w:szCs w:val="18"/>
        </w:rPr>
        <w:t xml:space="preserve">Describa a grandes rasgos los productos tangibles (por ejemplo, actividades de formación y/o productos de conocimientos) que se </w:t>
      </w:r>
      <w:r w:rsidR="00A60BC4">
        <w:rPr>
          <w:rFonts w:ascii="Verdana" w:hAnsi="Verdana"/>
          <w:sz w:val="18"/>
          <w:szCs w:val="18"/>
        </w:rPr>
        <w:t xml:space="preserve">llevarán a cabo en el marco </w:t>
      </w:r>
      <w:r w:rsidRPr="008E6128">
        <w:rPr>
          <w:rFonts w:ascii="Verdana" w:hAnsi="Verdana"/>
          <w:sz w:val="18"/>
          <w:szCs w:val="18"/>
        </w:rPr>
        <w:t xml:space="preserve">del proyecto y explique de qué manera </w:t>
      </w:r>
      <w:r w:rsidR="001A5824">
        <w:rPr>
          <w:rFonts w:ascii="Verdana" w:hAnsi="Verdana"/>
          <w:sz w:val="18"/>
          <w:szCs w:val="18"/>
        </w:rPr>
        <w:t>estos productos permitirán</w:t>
      </w:r>
      <w:r w:rsidRPr="008E6128">
        <w:rPr>
          <w:rFonts w:ascii="Verdana" w:hAnsi="Verdana"/>
          <w:sz w:val="18"/>
          <w:szCs w:val="18"/>
        </w:rPr>
        <w:t xml:space="preserve"> obtener los cambios/resultados esperados (por ejemplo, cambios respecto de la situación, las prácticas o el comportamiento tras la obtención de los productos).</w:t>
      </w:r>
    </w:p>
    <w:p w14:paraId="30BAE27F" w14:textId="651CA140" w:rsidR="00634712" w:rsidRPr="008E6128" w:rsidRDefault="00634712" w:rsidP="00915CA8">
      <w:pPr>
        <w:pStyle w:val="BodyText"/>
        <w:rPr>
          <w:rFonts w:ascii="Verdana" w:hAnsi="Verdana" w:cs="Arial"/>
          <w:sz w:val="18"/>
          <w:szCs w:val="18"/>
        </w:rPr>
      </w:pPr>
      <w:r w:rsidRPr="008E6128">
        <w:rPr>
          <w:rFonts w:ascii="Verdana" w:hAnsi="Verdana"/>
          <w:sz w:val="18"/>
          <w:szCs w:val="18"/>
        </w:rPr>
        <w:t xml:space="preserve">» Pulse </w:t>
      </w:r>
      <w:hyperlink w:anchor="Q3" w:history="1">
        <w:r w:rsidRPr="008E6128">
          <w:rPr>
            <w:rStyle w:val="Hyperlink"/>
            <w:rFonts w:ascii="Verdana" w:hAnsi="Verdana"/>
            <w:sz w:val="18"/>
            <w:szCs w:val="18"/>
          </w:rPr>
          <w:t>aquí para responder a la pregunta 3</w:t>
        </w:r>
      </w:hyperlink>
    </w:p>
    <w:p w14:paraId="18D74215" w14:textId="75695D1B" w:rsidR="00620E59" w:rsidRPr="008E6128" w:rsidRDefault="00620E59" w:rsidP="00622D17">
      <w:pPr>
        <w:pStyle w:val="BodyText"/>
        <w:numPr>
          <w:ilvl w:val="0"/>
          <w:numId w:val="32"/>
        </w:numPr>
        <w:tabs>
          <w:tab w:val="left" w:pos="567"/>
        </w:tabs>
        <w:ind w:left="0" w:firstLine="0"/>
        <w:rPr>
          <w:rFonts w:ascii="Verdana" w:hAnsi="Verdana" w:cs="Arial"/>
          <w:b/>
          <w:bCs/>
          <w:sz w:val="18"/>
          <w:szCs w:val="18"/>
        </w:rPr>
      </w:pPr>
      <w:bookmarkStart w:id="17" w:name="IL"/>
      <w:r w:rsidRPr="008E6128">
        <w:rPr>
          <w:rFonts w:ascii="Verdana" w:hAnsi="Verdana"/>
          <w:b/>
          <w:sz w:val="18"/>
          <w:szCs w:val="18"/>
        </w:rPr>
        <w:t xml:space="preserve">Marco </w:t>
      </w:r>
      <w:r w:rsidRPr="008E6128">
        <w:rPr>
          <w:rFonts w:ascii="Verdana" w:hAnsi="Verdana"/>
          <w:b/>
          <w:bCs/>
          <w:sz w:val="18"/>
          <w:szCs w:val="18"/>
        </w:rPr>
        <w:t>lógico</w:t>
      </w:r>
      <w:bookmarkEnd w:id="17"/>
    </w:p>
    <w:p w14:paraId="4227F615" w14:textId="21C2BBBF" w:rsidR="00621B89" w:rsidRPr="008E6128" w:rsidRDefault="00221574" w:rsidP="00620E59">
      <w:pPr>
        <w:pStyle w:val="BodyText"/>
        <w:numPr>
          <w:ilvl w:val="5"/>
          <w:numId w:val="0"/>
        </w:numPr>
        <w:rPr>
          <w:rFonts w:ascii="Verdana" w:hAnsi="Verdana" w:cs="Arial"/>
          <w:sz w:val="18"/>
          <w:szCs w:val="18"/>
        </w:rPr>
      </w:pPr>
      <w:r w:rsidRPr="008E6128">
        <w:rPr>
          <w:rFonts w:ascii="Verdana" w:hAnsi="Verdana"/>
          <w:sz w:val="18"/>
          <w:szCs w:val="18"/>
        </w:rPr>
        <w:t xml:space="preserve">Incluya un marco lógico basado en la plantilla proporcionada </w:t>
      </w:r>
      <w:r w:rsidRPr="008E6128">
        <w:rPr>
          <w:rFonts w:ascii="Verdana" w:hAnsi="Verdana"/>
          <w:i/>
          <w:iCs/>
          <w:sz w:val="18"/>
          <w:szCs w:val="18"/>
        </w:rPr>
        <w:t>infra</w:t>
      </w:r>
      <w:r w:rsidRPr="008E6128">
        <w:rPr>
          <w:rFonts w:ascii="Verdana" w:hAnsi="Verdana"/>
          <w:sz w:val="18"/>
          <w:szCs w:val="18"/>
        </w:rPr>
        <w:t xml:space="preserve">. Si el proyecto es aprobado, la secretaría del STDF ayudará al solicitante a </w:t>
      </w:r>
      <w:r w:rsidR="006575CE" w:rsidRPr="008E6128">
        <w:rPr>
          <w:rFonts w:ascii="Verdana" w:hAnsi="Verdana"/>
          <w:sz w:val="18"/>
          <w:szCs w:val="18"/>
        </w:rPr>
        <w:t>completar</w:t>
      </w:r>
      <w:r w:rsidRPr="008E6128">
        <w:rPr>
          <w:rFonts w:ascii="Verdana" w:hAnsi="Verdana"/>
          <w:sz w:val="18"/>
          <w:szCs w:val="18"/>
        </w:rPr>
        <w:t xml:space="preserve"> el marco lógico del proyecto, en consonancia con el </w:t>
      </w:r>
      <w:hyperlink r:id="rId17">
        <w:r w:rsidRPr="008E6128">
          <w:rPr>
            <w:rStyle w:val="Hyperlink"/>
            <w:rFonts w:ascii="Verdana" w:hAnsi="Verdana"/>
            <w:sz w:val="18"/>
            <w:szCs w:val="18"/>
          </w:rPr>
          <w:t>marco de vigilancia, evaluación y aprendizaje del STDF</w:t>
        </w:r>
      </w:hyperlink>
      <w:r w:rsidRPr="008E6128">
        <w:rPr>
          <w:rFonts w:ascii="Verdana" w:hAnsi="Verdana"/>
          <w:sz w:val="18"/>
          <w:szCs w:val="18"/>
        </w:rPr>
        <w:t xml:space="preserve"> y el marco lógico a nivel del programa.</w:t>
      </w:r>
    </w:p>
    <w:p w14:paraId="472F9291" w14:textId="0E811AF6" w:rsidR="00D33AF0" w:rsidRPr="008E6128" w:rsidRDefault="00D33AF0" w:rsidP="00620E59">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El marco lógico del proyecto expone la lógica planificada y mensurable del proyecto. </w:t>
      </w:r>
      <w:r w:rsidR="00A25C53" w:rsidRPr="008E6128">
        <w:rPr>
          <w:rFonts w:ascii="Verdana" w:hAnsi="Verdana"/>
          <w:i/>
          <w:color w:val="000000" w:themeColor="text1"/>
          <w:sz w:val="18"/>
          <w:szCs w:val="18"/>
        </w:rPr>
        <w:t>E</w:t>
      </w:r>
      <w:r w:rsidRPr="008E6128">
        <w:rPr>
          <w:rFonts w:ascii="Verdana" w:hAnsi="Verdana"/>
          <w:i/>
          <w:color w:val="000000" w:themeColor="text1"/>
          <w:sz w:val="18"/>
          <w:szCs w:val="18"/>
        </w:rPr>
        <w:t>specifica el objetivo del proyecto, facilita la planificación y aplicación y permite llevar un seguimiento de la evolución de los logros respecto de los resultados previstos.</w:t>
      </w:r>
    </w:p>
    <w:p w14:paraId="7F523207" w14:textId="31927AE1" w:rsidR="005A1BAE" w:rsidRPr="008E6128" w:rsidRDefault="005A1BAE" w:rsidP="00620E59">
      <w:pPr>
        <w:pStyle w:val="BodyText"/>
        <w:rPr>
          <w:rFonts w:ascii="Verdana" w:hAnsi="Verdana" w:cs="Arial"/>
          <w:color w:val="000000" w:themeColor="text1"/>
          <w:sz w:val="18"/>
          <w:szCs w:val="18"/>
        </w:rPr>
      </w:pPr>
      <w:r w:rsidRPr="008E6128">
        <w:rPr>
          <w:rFonts w:ascii="Verdana" w:hAnsi="Verdana"/>
          <w:i/>
          <w:color w:val="000000" w:themeColor="text1"/>
          <w:sz w:val="18"/>
          <w:szCs w:val="18"/>
        </w:rPr>
        <w:t>Los indicadores se utilizan para determinar si se han logrado los resultados en cada nivel. Los indicadores deben ser objetivamente verificables a fin de facilitar la vigilancia y evaluación de los proyectos, así como específicos, mensurables, alcanzables, realistas y estar sujetos a plazos (SMART, por sus siglas en inglés).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96"/>
        <w:gridCol w:w="2977"/>
        <w:gridCol w:w="1418"/>
        <w:gridCol w:w="1306"/>
        <w:gridCol w:w="1679"/>
      </w:tblGrid>
      <w:tr w:rsidR="00A179B4" w:rsidRPr="008E6128" w14:paraId="4BB0C31B" w14:textId="77777777" w:rsidTr="006F648D">
        <w:trPr>
          <w:tblHeader/>
        </w:trPr>
        <w:tc>
          <w:tcPr>
            <w:tcW w:w="1696" w:type="dxa"/>
            <w:shd w:val="clear" w:color="auto" w:fill="auto"/>
          </w:tcPr>
          <w:p w14:paraId="393BBE21"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lastRenderedPageBreak/>
              <w:br w:type="page"/>
              <w:t>Resultado</w:t>
            </w:r>
          </w:p>
        </w:tc>
        <w:tc>
          <w:tcPr>
            <w:tcW w:w="2977" w:type="dxa"/>
            <w:shd w:val="clear" w:color="auto" w:fill="auto"/>
          </w:tcPr>
          <w:p w14:paraId="43F9C1DE"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Descripción del proyecto</w:t>
            </w:r>
          </w:p>
        </w:tc>
        <w:tc>
          <w:tcPr>
            <w:tcW w:w="1418" w:type="dxa"/>
            <w:shd w:val="clear" w:color="auto" w:fill="auto"/>
          </w:tcPr>
          <w:p w14:paraId="1579B59E" w14:textId="5F65B7EF"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Indicadores mensurables</w:t>
            </w:r>
          </w:p>
        </w:tc>
        <w:tc>
          <w:tcPr>
            <w:tcW w:w="1306" w:type="dxa"/>
          </w:tcPr>
          <w:p w14:paraId="7939398C"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Meta</w:t>
            </w:r>
          </w:p>
        </w:tc>
        <w:tc>
          <w:tcPr>
            <w:tcW w:w="1679" w:type="dxa"/>
            <w:shd w:val="clear" w:color="auto" w:fill="auto"/>
          </w:tcPr>
          <w:p w14:paraId="2361B72F"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Fuentes de verificación</w:t>
            </w:r>
          </w:p>
        </w:tc>
      </w:tr>
      <w:tr w:rsidR="00A179B4" w:rsidRPr="008E6128" w14:paraId="64DE621A" w14:textId="77777777" w:rsidTr="006F648D">
        <w:tc>
          <w:tcPr>
            <w:tcW w:w="1696" w:type="dxa"/>
            <w:shd w:val="clear" w:color="auto" w:fill="auto"/>
          </w:tcPr>
          <w:p w14:paraId="4D668264" w14:textId="77777777" w:rsidR="00620E59" w:rsidRPr="00FD2C3A"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Objetivo</w:t>
            </w:r>
          </w:p>
          <w:p w14:paraId="5739C7F6" w14:textId="28F2E3A8" w:rsidR="00AB7DBE" w:rsidRPr="008E6128" w:rsidRDefault="00AB7DBE"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2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5EB90A72" w14:textId="05075D41" w:rsidR="00620E59" w:rsidRPr="00FD2C3A"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¿A qué objetivo a largo plazo (impacto) contribuirá el proyecto?</w:t>
            </w:r>
          </w:p>
          <w:p w14:paraId="733C1CF3" w14:textId="777874F1" w:rsidR="005C0ED3" w:rsidRPr="008E6128" w:rsidRDefault="005C0ED3" w:rsidP="002663B0">
            <w:pPr>
              <w:spacing w:before="100" w:beforeAutospacing="1" w:after="100" w:afterAutospacing="1"/>
              <w:jc w:val="left"/>
              <w:rPr>
                <w:rFonts w:ascii="Verdana" w:hAnsi="Verdana" w:cs="Arial"/>
                <w:i/>
                <w:iCs/>
                <w:sz w:val="16"/>
                <w:szCs w:val="16"/>
              </w:rPr>
            </w:pPr>
            <w:r w:rsidRPr="008E6128">
              <w:rPr>
                <w:rFonts w:ascii="Verdana" w:hAnsi="Verdana"/>
                <w:i/>
                <w:sz w:val="16"/>
                <w:szCs w:val="16"/>
              </w:rPr>
              <w:t xml:space="preserve">¿Cómo contribuye el proyecto a facilitar el comercio seguro e inclusivo a medio y largo plazo? </w:t>
            </w:r>
          </w:p>
          <w:p w14:paraId="0C8AB5BB" w14:textId="5E1CA190" w:rsidR="00583ABF"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Bidi"/>
                <w:sz w:val="16"/>
                <w:szCs w:val="16"/>
              </w:rPr>
            </w:pPr>
            <w:r w:rsidRPr="008E6128">
              <w:rPr>
                <w:rFonts w:ascii="Verdana" w:hAnsi="Verdana"/>
                <w:sz w:val="16"/>
                <w:szCs w:val="16"/>
              </w:rPr>
              <w:t>Se define aquí el cambio general a medio/largo plazo al que contribuirá el proyecto.</w:t>
            </w:r>
          </w:p>
          <w:p w14:paraId="5C84E975" w14:textId="33FF6710" w:rsidR="00620E59"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El proyecto no puede ser totalmente responsable por sí solo del logro de ese cambio (es decir, no</w:t>
            </w:r>
            <w:r w:rsidR="00FD2C3A">
              <w:rPr>
                <w:rFonts w:ascii="Verdana" w:hAnsi="Verdana"/>
                <w:sz w:val="16"/>
                <w:szCs w:val="16"/>
              </w:rPr>
              <w:t xml:space="preserve"> </w:t>
            </w:r>
            <w:r w:rsidRPr="008E6128">
              <w:rPr>
                <w:rFonts w:ascii="Verdana" w:hAnsi="Verdana"/>
                <w:sz w:val="16"/>
                <w:szCs w:val="16"/>
              </w:rPr>
              <w:t>hay responsabilidad).</w:t>
            </w:r>
          </w:p>
          <w:p w14:paraId="71FD2503" w14:textId="6821A601" w:rsidR="00620E59"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Bidi"/>
                <w:sz w:val="16"/>
                <w:szCs w:val="16"/>
              </w:rPr>
            </w:pPr>
            <w:r w:rsidRPr="008E6128">
              <w:rPr>
                <w:rFonts w:ascii="Verdana" w:hAnsi="Verdana"/>
                <w:sz w:val="16"/>
                <w:szCs w:val="16"/>
              </w:rPr>
              <w:t>Se debe establecer un solo objetivo, pero puede haber más de un indicador vinculado al objetivo.</w:t>
            </w:r>
          </w:p>
        </w:tc>
        <w:tc>
          <w:tcPr>
            <w:tcW w:w="1418" w:type="dxa"/>
            <w:shd w:val="clear" w:color="auto" w:fill="auto"/>
          </w:tcPr>
          <w:p w14:paraId="1781D96E" w14:textId="2E4A62CE"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hacia el logro del objetivo?</w:t>
            </w:r>
          </w:p>
        </w:tc>
        <w:tc>
          <w:tcPr>
            <w:tcW w:w="1306" w:type="dxa"/>
          </w:tcPr>
          <w:p w14:paraId="6B7F15D1" w14:textId="76BD54EB"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w:t>
            </w:r>
          </w:p>
        </w:tc>
        <w:tc>
          <w:tcPr>
            <w:tcW w:w="1679" w:type="dxa"/>
            <w:shd w:val="clear" w:color="auto" w:fill="auto"/>
          </w:tcPr>
          <w:p w14:paraId="0574F05C"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8C238B" w:rsidRPr="008E6128" w14:paraId="4D67269F" w14:textId="77777777" w:rsidTr="006F648D">
        <w:tc>
          <w:tcPr>
            <w:tcW w:w="1696" w:type="dxa"/>
            <w:shd w:val="clear" w:color="auto" w:fill="auto"/>
          </w:tcPr>
          <w:p w14:paraId="740FE55F" w14:textId="77777777"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Objetivo inmediato (finalidad)</w:t>
            </w:r>
          </w:p>
          <w:p w14:paraId="20DF6998" w14:textId="00F56130"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2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35E2BE44" w14:textId="0F36DB82"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¿Cuál es la finalidad concreta del proyecto?</w:t>
            </w:r>
          </w:p>
          <w:p w14:paraId="468FC545" w14:textId="148FC701" w:rsidR="005C0ED3" w:rsidRPr="00FD2C3A" w:rsidRDefault="005C0ED3"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i/>
                <w:sz w:val="16"/>
                <w:szCs w:val="16"/>
              </w:rPr>
              <w:t>¿De qué manera contribuirá el proyecto al aumento y la sostenibilidad de la capacidad sanitaria y fitosanitaria en los países beneficiarios?</w:t>
            </w:r>
          </w:p>
          <w:p w14:paraId="56AA0C92" w14:textId="35E18875" w:rsidR="005C0ED3" w:rsidRPr="008E6128" w:rsidRDefault="008C238B"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La finalidad describe los beneficios del proyecto previstos a medio plazo para determinadas partes interesadas.</w:t>
            </w:r>
          </w:p>
        </w:tc>
        <w:tc>
          <w:tcPr>
            <w:tcW w:w="1418" w:type="dxa"/>
            <w:shd w:val="clear" w:color="auto" w:fill="auto"/>
          </w:tcPr>
          <w:p w14:paraId="54B11D05"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logrados hacia los fines del proyecto (cantidad, calidad y duración)?</w:t>
            </w:r>
          </w:p>
        </w:tc>
        <w:tc>
          <w:tcPr>
            <w:tcW w:w="1306" w:type="dxa"/>
          </w:tcPr>
          <w:p w14:paraId="29B33CCF"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 objetivo inmediato?</w:t>
            </w:r>
          </w:p>
        </w:tc>
        <w:tc>
          <w:tcPr>
            <w:tcW w:w="1679" w:type="dxa"/>
            <w:shd w:val="clear" w:color="auto" w:fill="auto"/>
          </w:tcPr>
          <w:p w14:paraId="5C308B91"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A179B4" w:rsidRPr="008E6128" w14:paraId="5367CCFF" w14:textId="77777777" w:rsidTr="006F648D">
        <w:tc>
          <w:tcPr>
            <w:tcW w:w="1696" w:type="dxa"/>
            <w:shd w:val="clear" w:color="auto" w:fill="auto"/>
          </w:tcPr>
          <w:p w14:paraId="3528C654" w14:textId="77777777" w:rsidR="00620E59" w:rsidRPr="008E6128" w:rsidRDefault="00620E59"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Resultado(s)</w:t>
            </w:r>
          </w:p>
          <w:p w14:paraId="64504A01" w14:textId="2E1A7916" w:rsidR="00AB7DBE" w:rsidRPr="008E6128" w:rsidRDefault="00AB7DBE"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3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7734026B" w14:textId="117A3128" w:rsidR="00620E59" w:rsidRPr="008E6128" w:rsidRDefault="00620E59"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¿Qué resultados se prevé que rinda el proyecto?</w:t>
            </w:r>
          </w:p>
          <w:p w14:paraId="214DBEF4" w14:textId="77777777" w:rsidR="00620E59" w:rsidRPr="008E6128" w:rsidRDefault="00620E59"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El proyecto puede rendir más de un resultado.</w:t>
            </w:r>
          </w:p>
          <w:p w14:paraId="3EA368B0" w14:textId="1BA83499" w:rsidR="00620E59" w:rsidRPr="008E6128" w:rsidRDefault="00620E59"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Se describen aquí los cambios en la situación, las prácticas o el comportamiento tras la obtención de los productos.</w:t>
            </w:r>
          </w:p>
        </w:tc>
        <w:tc>
          <w:tcPr>
            <w:tcW w:w="1418" w:type="dxa"/>
            <w:shd w:val="clear" w:color="auto" w:fill="auto"/>
          </w:tcPr>
          <w:p w14:paraId="1DF3FDCF" w14:textId="4CB075E4" w:rsidR="006B605E" w:rsidRPr="008E6128" w:rsidRDefault="006B605E"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hacia los resultados?</w:t>
            </w:r>
          </w:p>
        </w:tc>
        <w:tc>
          <w:tcPr>
            <w:tcW w:w="1306" w:type="dxa"/>
          </w:tcPr>
          <w:p w14:paraId="345CA7D2" w14:textId="77777777" w:rsidR="00620E59" w:rsidRPr="008E6128" w:rsidRDefault="00620E59"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el/los resultado(s)?</w:t>
            </w:r>
          </w:p>
        </w:tc>
        <w:tc>
          <w:tcPr>
            <w:tcW w:w="1679" w:type="dxa"/>
            <w:shd w:val="clear" w:color="auto" w:fill="auto"/>
          </w:tcPr>
          <w:p w14:paraId="619EF0EA" w14:textId="77777777" w:rsidR="00620E59" w:rsidRPr="008E6128" w:rsidRDefault="00620E59"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A179B4" w:rsidRPr="008E6128" w14:paraId="37CAC03D" w14:textId="77777777" w:rsidTr="006F648D">
        <w:tc>
          <w:tcPr>
            <w:tcW w:w="1696" w:type="dxa"/>
            <w:shd w:val="clear" w:color="auto" w:fill="auto"/>
          </w:tcPr>
          <w:p w14:paraId="74B91799" w14:textId="77777777" w:rsidR="00620E59" w:rsidRPr="008E6128" w:rsidRDefault="00620E59" w:rsidP="002663B0">
            <w:pPr>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Productos</w:t>
            </w:r>
            <w:r w:rsidRPr="008E6128">
              <w:rPr>
                <w:rStyle w:val="FootnoteReference"/>
                <w:rFonts w:ascii="Verdana" w:hAnsi="Verdana" w:cstheme="minorHAnsi"/>
                <w:b/>
                <w:bCs/>
                <w:sz w:val="16"/>
                <w:szCs w:val="16"/>
              </w:rPr>
              <w:footnoteReference w:id="3"/>
            </w:r>
          </w:p>
          <w:p w14:paraId="5030394A" w14:textId="598C7BB9" w:rsidR="00AB7DBE" w:rsidRPr="008E6128" w:rsidRDefault="00AB7DBE" w:rsidP="002663B0">
            <w:pPr>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3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168C45F8" w14:textId="3F5F027C"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¿Qué productos (por ejemplo, actividades de formación y/u otros servicios prestados, conocimientos producidos y compartidos) obtendrá el proyecto para lograr los resultados previstos?</w:t>
            </w:r>
          </w:p>
        </w:tc>
        <w:tc>
          <w:tcPr>
            <w:tcW w:w="1418" w:type="dxa"/>
            <w:shd w:val="clear" w:color="auto" w:fill="auto"/>
          </w:tcPr>
          <w:p w14:paraId="233D9066" w14:textId="7D7355D3"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resultados?</w:t>
            </w:r>
          </w:p>
        </w:tc>
        <w:tc>
          <w:tcPr>
            <w:tcW w:w="1306" w:type="dxa"/>
          </w:tcPr>
          <w:p w14:paraId="0BD96AF4"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el/los producto(s)?</w:t>
            </w:r>
          </w:p>
        </w:tc>
        <w:tc>
          <w:tcPr>
            <w:tcW w:w="1679" w:type="dxa"/>
            <w:shd w:val="clear" w:color="auto" w:fill="auto"/>
          </w:tcPr>
          <w:p w14:paraId="2EE8DA93"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bl>
    <w:p w14:paraId="3F504193" w14:textId="169E4A59" w:rsidR="00634712" w:rsidRPr="008E6128" w:rsidRDefault="00634712" w:rsidP="006F648D">
      <w:pPr>
        <w:pStyle w:val="BodyText"/>
        <w:spacing w:before="240"/>
        <w:rPr>
          <w:rFonts w:ascii="Verdana" w:hAnsi="Verdana" w:cs="Arial"/>
          <w:sz w:val="18"/>
          <w:szCs w:val="18"/>
        </w:rPr>
      </w:pPr>
      <w:r w:rsidRPr="008E6128">
        <w:rPr>
          <w:rFonts w:ascii="Verdana" w:hAnsi="Verdana"/>
          <w:sz w:val="18"/>
          <w:szCs w:val="18"/>
        </w:rPr>
        <w:lastRenderedPageBreak/>
        <w:t xml:space="preserve">» Pulse </w:t>
      </w:r>
      <w:hyperlink w:anchor="Q4" w:history="1">
        <w:r w:rsidRPr="008E6128">
          <w:rPr>
            <w:rStyle w:val="Hyperlink"/>
            <w:rFonts w:ascii="Verdana" w:hAnsi="Verdana"/>
            <w:sz w:val="18"/>
            <w:szCs w:val="18"/>
          </w:rPr>
          <w:t>aquí para completar el marco lógico</w:t>
        </w:r>
      </w:hyperlink>
    </w:p>
    <w:p w14:paraId="53A34ED6" w14:textId="79EAD0BD" w:rsidR="00620E59" w:rsidRPr="008E6128" w:rsidRDefault="00A30EA0" w:rsidP="00915CA8">
      <w:pPr>
        <w:pStyle w:val="BodyText"/>
        <w:rPr>
          <w:rFonts w:ascii="Verdana" w:hAnsi="Verdana" w:cs="Arial"/>
          <w:sz w:val="18"/>
          <w:szCs w:val="18"/>
        </w:rPr>
      </w:pPr>
      <w:bookmarkStart w:id="18" w:name="IW"/>
      <w:r w:rsidRPr="008E6128">
        <w:rPr>
          <w:rFonts w:ascii="Verdana" w:hAnsi="Verdana"/>
          <w:sz w:val="18"/>
          <w:szCs w:val="18"/>
        </w:rPr>
        <w:t>Adjunte</w:t>
      </w:r>
      <w:bookmarkEnd w:id="18"/>
      <w:r w:rsidRPr="008E6128">
        <w:rPr>
          <w:rFonts w:ascii="Verdana" w:hAnsi="Verdana"/>
          <w:sz w:val="18"/>
          <w:szCs w:val="18"/>
        </w:rPr>
        <w:t xml:space="preserve"> un plan de trabajo detallado en el que se indiquen las actividades concretas que se llevarán a cabo para lograr cada uno de los productos, así como el orden en el que se realizarán (</w:t>
      </w:r>
      <w:r w:rsidRPr="008E6128">
        <w:rPr>
          <w:rFonts w:ascii="Verdana" w:hAnsi="Verdana"/>
          <w:sz w:val="18"/>
          <w:szCs w:val="18"/>
          <w:u w:val="single"/>
        </w:rPr>
        <w:t>apéndice</w:t>
      </w:r>
      <w:r w:rsidR="006F648D" w:rsidRPr="008E6128">
        <w:rPr>
          <w:rFonts w:ascii="Verdana" w:hAnsi="Verdana"/>
          <w:sz w:val="18"/>
          <w:szCs w:val="18"/>
          <w:u w:val="single"/>
        </w:rPr>
        <w:t> </w:t>
      </w:r>
      <w:r w:rsidRPr="008E6128">
        <w:rPr>
          <w:rFonts w:ascii="Verdana" w:hAnsi="Verdana"/>
          <w:sz w:val="18"/>
          <w:szCs w:val="18"/>
          <w:u w:val="single"/>
        </w:rPr>
        <w:t>1</w:t>
      </w:r>
      <w:r w:rsidRPr="008E6128">
        <w:rPr>
          <w:rFonts w:ascii="Verdana" w:hAnsi="Verdana"/>
          <w:sz w:val="18"/>
          <w:szCs w:val="18"/>
        </w:rPr>
        <w:t>).</w:t>
      </w:r>
    </w:p>
    <w:p w14:paraId="2E86CB38" w14:textId="2DF0BFC3" w:rsidR="00634712" w:rsidRPr="008E6128" w:rsidRDefault="00634712" w:rsidP="00915CA8">
      <w:pPr>
        <w:pStyle w:val="BodyText"/>
        <w:rPr>
          <w:rFonts w:ascii="Verdana" w:hAnsi="Verdana" w:cs="Arial"/>
          <w:sz w:val="18"/>
          <w:szCs w:val="18"/>
        </w:rPr>
      </w:pPr>
      <w:r w:rsidRPr="008E6128">
        <w:rPr>
          <w:rFonts w:ascii="Verdana" w:hAnsi="Verdana"/>
          <w:sz w:val="18"/>
          <w:szCs w:val="18"/>
        </w:rPr>
        <w:t xml:space="preserve">» Pulse </w:t>
      </w:r>
      <w:hyperlink w:anchor="WorkPlan" w:history="1">
        <w:r w:rsidRPr="008E6128">
          <w:rPr>
            <w:rStyle w:val="Hyperlink"/>
            <w:rFonts w:ascii="Verdana" w:hAnsi="Verdana"/>
            <w:sz w:val="18"/>
            <w:szCs w:val="18"/>
          </w:rPr>
          <w:t>aquí para completar el plan de trabajo</w:t>
        </w:r>
      </w:hyperlink>
    </w:p>
    <w:p w14:paraId="1AED74B1" w14:textId="0F09F952" w:rsidR="003D7242" w:rsidRPr="008E6128" w:rsidRDefault="005A1BAE" w:rsidP="006F648D">
      <w:pPr>
        <w:pStyle w:val="BodyText"/>
        <w:numPr>
          <w:ilvl w:val="0"/>
          <w:numId w:val="32"/>
        </w:numPr>
        <w:tabs>
          <w:tab w:val="left" w:pos="567"/>
        </w:tabs>
        <w:ind w:left="0" w:firstLine="0"/>
        <w:rPr>
          <w:rFonts w:ascii="Verdana" w:hAnsi="Verdana" w:cs="Arial"/>
          <w:b/>
          <w:bCs/>
          <w:sz w:val="18"/>
          <w:szCs w:val="18"/>
        </w:rPr>
      </w:pPr>
      <w:bookmarkStart w:id="19" w:name="IR"/>
      <w:r w:rsidRPr="008E6128">
        <w:rPr>
          <w:rFonts w:ascii="Verdana" w:hAnsi="Verdana"/>
          <w:b/>
          <w:sz w:val="18"/>
          <w:szCs w:val="18"/>
        </w:rPr>
        <w:t>Matriz de riesgos</w:t>
      </w:r>
      <w:bookmarkEnd w:id="19"/>
    </w:p>
    <w:p w14:paraId="0EDC6C5E" w14:textId="309F2C09" w:rsidR="00810A9C" w:rsidRPr="008E6128" w:rsidRDefault="00AB7DBE" w:rsidP="004620B0">
      <w:pPr>
        <w:pStyle w:val="BodyText"/>
        <w:numPr>
          <w:ilvl w:val="5"/>
          <w:numId w:val="0"/>
        </w:numPr>
        <w:rPr>
          <w:rFonts w:ascii="Verdana" w:hAnsi="Verdana" w:cs="Arial"/>
          <w:sz w:val="18"/>
          <w:szCs w:val="18"/>
        </w:rPr>
      </w:pPr>
      <w:r w:rsidRPr="008E6128">
        <w:rPr>
          <w:rFonts w:ascii="Verdana" w:hAnsi="Verdana"/>
          <w:sz w:val="18"/>
          <w:szCs w:val="18"/>
        </w:rPr>
        <w:t xml:space="preserve">Incluya una matriz de riesgos basada en la plantilla proporcionada </w:t>
      </w:r>
      <w:r w:rsidRPr="008E6128">
        <w:rPr>
          <w:rFonts w:ascii="Verdana" w:hAnsi="Verdana"/>
          <w:i/>
          <w:iCs/>
          <w:sz w:val="18"/>
          <w:szCs w:val="18"/>
        </w:rPr>
        <w:t>infra</w:t>
      </w:r>
      <w:r w:rsidRPr="008E6128">
        <w:rPr>
          <w:rFonts w:ascii="Verdana" w:hAnsi="Verdana"/>
          <w:sz w:val="18"/>
          <w:szCs w:val="18"/>
        </w:rPr>
        <w:t>. Los riesgos pueden ser de carácter político, económico, ambiental, social o cultural. El ámbito de los proyectos puede ser nacional, regional o internacional.</w:t>
      </w:r>
    </w:p>
    <w:tbl>
      <w:tblPr>
        <w:tblStyle w:val="TableGrid"/>
        <w:tblW w:w="0" w:type="auto"/>
        <w:tblLayout w:type="fixed"/>
        <w:tblCellMar>
          <w:left w:w="57" w:type="dxa"/>
          <w:right w:w="57" w:type="dxa"/>
        </w:tblCellMar>
        <w:tblLook w:val="04A0" w:firstRow="1" w:lastRow="0" w:firstColumn="1" w:lastColumn="0" w:noHBand="0" w:noVBand="1"/>
      </w:tblPr>
      <w:tblGrid>
        <w:gridCol w:w="1255"/>
        <w:gridCol w:w="3236"/>
        <w:gridCol w:w="1444"/>
        <w:gridCol w:w="3081"/>
      </w:tblGrid>
      <w:tr w:rsidR="00D85A29" w:rsidRPr="008E6128" w14:paraId="7A64E331" w14:textId="77777777" w:rsidTr="006F648D">
        <w:trPr>
          <w:tblHeader/>
        </w:trPr>
        <w:tc>
          <w:tcPr>
            <w:tcW w:w="1255" w:type="dxa"/>
            <w:vAlign w:val="center"/>
          </w:tcPr>
          <w:p w14:paraId="33B4FE72" w14:textId="4C6B14A0" w:rsidR="00B954E9" w:rsidRPr="008E6128" w:rsidRDefault="00B954E9" w:rsidP="002663B0">
            <w:pPr>
              <w:pStyle w:val="BodyText"/>
              <w:spacing w:before="120" w:after="120"/>
              <w:jc w:val="center"/>
              <w:rPr>
                <w:rFonts w:ascii="Verdana" w:hAnsi="Verdana"/>
                <w:b/>
                <w:bCs/>
                <w:sz w:val="16"/>
                <w:szCs w:val="16"/>
              </w:rPr>
            </w:pPr>
            <w:r w:rsidRPr="008E6128">
              <w:rPr>
                <w:rFonts w:ascii="Verdana" w:hAnsi="Verdana"/>
                <w:b/>
                <w:sz w:val="16"/>
                <w:szCs w:val="16"/>
              </w:rPr>
              <w:t>Resultados</w:t>
            </w:r>
          </w:p>
        </w:tc>
        <w:tc>
          <w:tcPr>
            <w:tcW w:w="3236" w:type="dxa"/>
            <w:vAlign w:val="center"/>
          </w:tcPr>
          <w:p w14:paraId="41923C99" w14:textId="4FCEFC28" w:rsidR="00B954E9" w:rsidRPr="008E6128" w:rsidRDefault="00B954E9" w:rsidP="002663B0">
            <w:pPr>
              <w:pStyle w:val="BodyText"/>
              <w:spacing w:before="120" w:after="120"/>
              <w:jc w:val="center"/>
              <w:rPr>
                <w:rFonts w:ascii="Verdana" w:hAnsi="Verdana"/>
                <w:b/>
                <w:bCs/>
                <w:sz w:val="16"/>
                <w:szCs w:val="16"/>
              </w:rPr>
            </w:pPr>
            <w:r w:rsidRPr="008E6128">
              <w:rPr>
                <w:rFonts w:ascii="Verdana" w:hAnsi="Verdana"/>
                <w:b/>
                <w:sz w:val="16"/>
                <w:szCs w:val="16"/>
              </w:rPr>
              <w:t>Riesgos externos</w:t>
            </w:r>
          </w:p>
        </w:tc>
        <w:tc>
          <w:tcPr>
            <w:tcW w:w="1444" w:type="dxa"/>
          </w:tcPr>
          <w:p w14:paraId="2F825ED4" w14:textId="141777B1" w:rsidR="00B954E9" w:rsidRPr="008E6128" w:rsidRDefault="00532014" w:rsidP="002663B0">
            <w:pPr>
              <w:pStyle w:val="BodyText"/>
              <w:spacing w:before="120" w:after="120"/>
              <w:jc w:val="center"/>
              <w:rPr>
                <w:rFonts w:ascii="Verdana" w:hAnsi="Verdana"/>
                <w:b/>
                <w:bCs/>
                <w:sz w:val="16"/>
                <w:szCs w:val="16"/>
              </w:rPr>
            </w:pPr>
            <w:r w:rsidRPr="008E6128">
              <w:rPr>
                <w:rFonts w:ascii="Verdana" w:hAnsi="Verdana"/>
                <w:b/>
                <w:sz w:val="16"/>
                <w:szCs w:val="16"/>
              </w:rPr>
              <w:t>Probabilidad</w:t>
            </w:r>
            <w:r w:rsidR="000E49A4" w:rsidRPr="008E6128">
              <w:rPr>
                <w:rStyle w:val="FootnoteReference"/>
                <w:rFonts w:ascii="Verdana" w:hAnsi="Verdana"/>
                <w:b/>
                <w:bCs/>
                <w:sz w:val="16"/>
                <w:szCs w:val="16"/>
              </w:rPr>
              <w:footnoteReference w:id="4"/>
            </w:r>
          </w:p>
        </w:tc>
        <w:tc>
          <w:tcPr>
            <w:tcW w:w="3081" w:type="dxa"/>
            <w:vAlign w:val="center"/>
          </w:tcPr>
          <w:p w14:paraId="222B839D" w14:textId="1B1EA878" w:rsidR="00B954E9" w:rsidRPr="008E6128" w:rsidRDefault="452905C0" w:rsidP="002663B0">
            <w:pPr>
              <w:pStyle w:val="BodyText"/>
              <w:numPr>
                <w:ilvl w:val="5"/>
                <w:numId w:val="0"/>
              </w:numPr>
              <w:spacing w:before="120" w:after="120"/>
              <w:jc w:val="center"/>
              <w:rPr>
                <w:rFonts w:ascii="Verdana" w:hAnsi="Verdana"/>
                <w:b/>
                <w:bCs/>
                <w:sz w:val="16"/>
                <w:szCs w:val="16"/>
              </w:rPr>
            </w:pPr>
            <w:r w:rsidRPr="008E6128">
              <w:rPr>
                <w:rFonts w:ascii="Verdana" w:hAnsi="Verdana"/>
                <w:b/>
                <w:sz w:val="16"/>
                <w:szCs w:val="16"/>
              </w:rPr>
              <w:t>Medidas de mitigación</w:t>
            </w:r>
          </w:p>
        </w:tc>
      </w:tr>
      <w:tr w:rsidR="00D85A29" w:rsidRPr="008E6128" w14:paraId="4FA26E83" w14:textId="77777777" w:rsidTr="006F648D">
        <w:tc>
          <w:tcPr>
            <w:tcW w:w="1255" w:type="dxa"/>
          </w:tcPr>
          <w:p w14:paraId="0B6CC1BF" w14:textId="1B49042E" w:rsidR="00B954E9" w:rsidRPr="008E6128" w:rsidRDefault="00B954E9" w:rsidP="002663B0">
            <w:pPr>
              <w:pStyle w:val="BodyText"/>
              <w:spacing w:before="120" w:after="120"/>
              <w:rPr>
                <w:rFonts w:ascii="Verdana" w:hAnsi="Verdana"/>
                <w:b/>
                <w:bCs/>
                <w:sz w:val="16"/>
                <w:szCs w:val="16"/>
              </w:rPr>
            </w:pPr>
            <w:r w:rsidRPr="008E6128">
              <w:rPr>
                <w:rFonts w:ascii="Verdana" w:hAnsi="Verdana"/>
                <w:b/>
                <w:sz w:val="16"/>
                <w:szCs w:val="16"/>
              </w:rPr>
              <w:t>Objetivo</w:t>
            </w:r>
          </w:p>
        </w:tc>
        <w:tc>
          <w:tcPr>
            <w:tcW w:w="3236" w:type="dxa"/>
          </w:tcPr>
          <w:p w14:paraId="66516213" w14:textId="3660CC33" w:rsidR="004620B0" w:rsidRPr="008E6128" w:rsidRDefault="452905C0" w:rsidP="002663B0">
            <w:pPr>
              <w:pStyle w:val="BodyText"/>
              <w:numPr>
                <w:ilvl w:val="5"/>
                <w:numId w:val="0"/>
              </w:numPr>
              <w:spacing w:before="120" w:after="120"/>
              <w:jc w:val="left"/>
              <w:rPr>
                <w:rFonts w:ascii="Verdana" w:hAnsi="Verdana"/>
                <w:sz w:val="16"/>
                <w:szCs w:val="16"/>
              </w:rPr>
            </w:pPr>
            <w:r w:rsidRPr="008E6128">
              <w:rPr>
                <w:rFonts w:ascii="Verdana" w:hAnsi="Verdana"/>
                <w:sz w:val="16"/>
                <w:szCs w:val="16"/>
              </w:rPr>
              <w:t>¿Cuáles son los factores externos que podrían impedir alcanzar el objetivo del proyecto? (por ejemplo, inestabilidad política, guerra civil, pandemia, etc.)</w:t>
            </w:r>
          </w:p>
        </w:tc>
        <w:tc>
          <w:tcPr>
            <w:tcW w:w="1444" w:type="dxa"/>
          </w:tcPr>
          <w:p w14:paraId="1D35AE0D" w14:textId="77777777"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 xml:space="preserve">Alta </w:t>
            </w:r>
          </w:p>
          <w:p w14:paraId="006C8DC5" w14:textId="77777777"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Media</w:t>
            </w:r>
          </w:p>
          <w:p w14:paraId="48EF135A" w14:textId="5F8772A4" w:rsidR="00583EDE"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Baja</w:t>
            </w:r>
          </w:p>
        </w:tc>
        <w:tc>
          <w:tcPr>
            <w:tcW w:w="3081" w:type="dxa"/>
          </w:tcPr>
          <w:p w14:paraId="39879BD2" w14:textId="57F82235" w:rsidR="00D85A29" w:rsidRPr="008E6128" w:rsidRDefault="7A6266D4" w:rsidP="002663B0">
            <w:pPr>
              <w:pStyle w:val="BodyText"/>
              <w:numPr>
                <w:ilvl w:val="5"/>
                <w:numId w:val="0"/>
              </w:numPr>
              <w:spacing w:before="120" w:after="120"/>
              <w:jc w:val="left"/>
              <w:rPr>
                <w:rFonts w:ascii="Verdana" w:hAnsi="Verdana"/>
                <w:sz w:val="16"/>
                <w:szCs w:val="16"/>
              </w:rPr>
            </w:pPr>
            <w:r w:rsidRPr="008E6128">
              <w:rPr>
                <w:rFonts w:ascii="Verdana" w:hAnsi="Verdana"/>
                <w:sz w:val="16"/>
                <w:szCs w:val="16"/>
              </w:rPr>
              <w:t>¿Cómo se gestionarán los riesgos identificados?</w:t>
            </w:r>
          </w:p>
          <w:p w14:paraId="5B2C5AC0" w14:textId="2A4DA8A4" w:rsidR="00B954E9" w:rsidRPr="008E6128" w:rsidRDefault="00B954E9" w:rsidP="002663B0">
            <w:pPr>
              <w:pStyle w:val="BodyText"/>
              <w:numPr>
                <w:ilvl w:val="5"/>
                <w:numId w:val="0"/>
              </w:numPr>
              <w:spacing w:before="120" w:after="120"/>
              <w:jc w:val="left"/>
              <w:rPr>
                <w:rFonts w:ascii="Verdana" w:hAnsi="Verdana"/>
                <w:sz w:val="16"/>
                <w:szCs w:val="16"/>
              </w:rPr>
            </w:pPr>
          </w:p>
        </w:tc>
      </w:tr>
      <w:tr w:rsidR="00B364C8" w:rsidRPr="008E6128" w14:paraId="3D957582" w14:textId="77777777" w:rsidTr="006F648D">
        <w:tc>
          <w:tcPr>
            <w:tcW w:w="1255" w:type="dxa"/>
          </w:tcPr>
          <w:p w14:paraId="4DED3F42" w14:textId="77777777" w:rsidR="00B364C8" w:rsidRPr="008E6128" w:rsidRDefault="00B364C8" w:rsidP="002663B0">
            <w:pPr>
              <w:pStyle w:val="BodyText"/>
              <w:keepNext/>
              <w:keepLines/>
              <w:spacing w:before="120" w:after="120"/>
              <w:rPr>
                <w:rFonts w:ascii="Verdana" w:hAnsi="Verdana"/>
                <w:b/>
                <w:bCs/>
                <w:sz w:val="16"/>
                <w:szCs w:val="16"/>
              </w:rPr>
            </w:pPr>
            <w:r w:rsidRPr="008E6128">
              <w:rPr>
                <w:rFonts w:ascii="Verdana" w:hAnsi="Verdana"/>
                <w:b/>
                <w:sz w:val="16"/>
                <w:szCs w:val="16"/>
              </w:rPr>
              <w:t>Finalidad</w:t>
            </w:r>
          </w:p>
        </w:tc>
        <w:tc>
          <w:tcPr>
            <w:tcW w:w="3236" w:type="dxa"/>
          </w:tcPr>
          <w:p w14:paraId="21A0B1C0" w14:textId="067197EC" w:rsidR="00B364C8" w:rsidRPr="008E6128" w:rsidRDefault="00B364C8" w:rsidP="002663B0">
            <w:pPr>
              <w:pStyle w:val="BodyText"/>
              <w:keepNext/>
              <w:keepLines/>
              <w:spacing w:before="120" w:after="120"/>
              <w:jc w:val="left"/>
              <w:rPr>
                <w:rFonts w:ascii="Verdana" w:hAnsi="Verdana"/>
                <w:sz w:val="16"/>
                <w:szCs w:val="16"/>
              </w:rPr>
            </w:pPr>
            <w:r w:rsidRPr="008E6128">
              <w:rPr>
                <w:rFonts w:ascii="Verdana" w:hAnsi="Verdana"/>
                <w:sz w:val="16"/>
                <w:szCs w:val="16"/>
              </w:rPr>
              <w:t>¿Cuáles son los factores externos que podrían impedir alcanzar la finalidad del proyecto? (por ejemplo, debilidad de los sistemas sanitarios y fitosanitarios existentes, inestabilidad política, etc.)</w:t>
            </w:r>
          </w:p>
        </w:tc>
        <w:tc>
          <w:tcPr>
            <w:tcW w:w="1444" w:type="dxa"/>
          </w:tcPr>
          <w:p w14:paraId="15C7911A" w14:textId="77777777" w:rsidR="00B364C8" w:rsidRPr="008E6128" w:rsidRDefault="00B364C8" w:rsidP="002663B0">
            <w:pPr>
              <w:pStyle w:val="BodyText"/>
              <w:keepNext/>
              <w:keepLines/>
              <w:spacing w:before="120" w:after="120"/>
              <w:jc w:val="center"/>
              <w:rPr>
                <w:rFonts w:ascii="Verdana" w:hAnsi="Verdana"/>
                <w:sz w:val="16"/>
                <w:szCs w:val="16"/>
              </w:rPr>
            </w:pPr>
            <w:r w:rsidRPr="008E6128">
              <w:rPr>
                <w:rFonts w:ascii="Verdana" w:hAnsi="Verdana"/>
                <w:sz w:val="16"/>
                <w:szCs w:val="16"/>
              </w:rPr>
              <w:t>Alta</w:t>
            </w:r>
          </w:p>
          <w:p w14:paraId="4FC8A376" w14:textId="77777777" w:rsidR="00B364C8" w:rsidRPr="008E6128" w:rsidRDefault="00B364C8" w:rsidP="002663B0">
            <w:pPr>
              <w:pStyle w:val="BodyText"/>
              <w:keepNext/>
              <w:keepLines/>
              <w:spacing w:before="120" w:after="120"/>
              <w:jc w:val="center"/>
              <w:rPr>
                <w:rFonts w:ascii="Verdana" w:hAnsi="Verdana"/>
                <w:sz w:val="16"/>
                <w:szCs w:val="16"/>
              </w:rPr>
            </w:pPr>
            <w:r w:rsidRPr="008E6128">
              <w:rPr>
                <w:rFonts w:ascii="Verdana" w:hAnsi="Verdana"/>
                <w:sz w:val="16"/>
                <w:szCs w:val="16"/>
              </w:rPr>
              <w:t>Media</w:t>
            </w:r>
          </w:p>
          <w:p w14:paraId="2CCFE65F" w14:textId="5F33D403" w:rsidR="00B364C8" w:rsidRPr="008E6128" w:rsidRDefault="00B364C8" w:rsidP="002663B0">
            <w:pPr>
              <w:pStyle w:val="BodyText"/>
              <w:keepNext/>
              <w:keepLines/>
              <w:spacing w:before="120" w:after="120"/>
              <w:jc w:val="center"/>
              <w:rPr>
                <w:rFonts w:ascii="Verdana" w:hAnsi="Verdana"/>
                <w:sz w:val="16"/>
                <w:szCs w:val="16"/>
              </w:rPr>
            </w:pPr>
            <w:r w:rsidRPr="008E6128">
              <w:rPr>
                <w:rFonts w:ascii="Verdana" w:hAnsi="Verdana"/>
                <w:sz w:val="16"/>
                <w:szCs w:val="16"/>
              </w:rPr>
              <w:t>Baja</w:t>
            </w:r>
          </w:p>
        </w:tc>
        <w:tc>
          <w:tcPr>
            <w:tcW w:w="3081" w:type="dxa"/>
          </w:tcPr>
          <w:p w14:paraId="3EC59943" w14:textId="373CE19C" w:rsidR="00B364C8" w:rsidRPr="008E6128" w:rsidRDefault="004620B0" w:rsidP="002663B0">
            <w:pPr>
              <w:pStyle w:val="BodyText"/>
              <w:keepNext/>
              <w:keepLines/>
              <w:spacing w:before="120" w:after="120"/>
              <w:jc w:val="left"/>
              <w:rPr>
                <w:rFonts w:ascii="Verdana" w:hAnsi="Verdana"/>
                <w:sz w:val="16"/>
                <w:szCs w:val="16"/>
              </w:rPr>
            </w:pPr>
            <w:r w:rsidRPr="008E6128">
              <w:rPr>
                <w:rFonts w:ascii="Verdana" w:hAnsi="Verdana"/>
                <w:sz w:val="16"/>
                <w:szCs w:val="16"/>
              </w:rPr>
              <w:t>¿Cómo se gestionarán los riesgos identificados?</w:t>
            </w:r>
          </w:p>
        </w:tc>
      </w:tr>
      <w:tr w:rsidR="00D85A29" w:rsidRPr="008E6128" w14:paraId="79C2E880" w14:textId="77777777" w:rsidTr="006F648D">
        <w:tc>
          <w:tcPr>
            <w:tcW w:w="1255" w:type="dxa"/>
          </w:tcPr>
          <w:p w14:paraId="405F43AF" w14:textId="739C5C68" w:rsidR="00B954E9" w:rsidRPr="008E6128" w:rsidRDefault="00B954E9" w:rsidP="002663B0">
            <w:pPr>
              <w:pStyle w:val="BodyText"/>
              <w:keepNext/>
              <w:keepLines/>
              <w:spacing w:before="120" w:after="120"/>
              <w:rPr>
                <w:rFonts w:ascii="Verdana" w:hAnsi="Verdana"/>
                <w:b/>
                <w:bCs/>
                <w:sz w:val="16"/>
                <w:szCs w:val="16"/>
              </w:rPr>
            </w:pPr>
            <w:r w:rsidRPr="008E6128">
              <w:rPr>
                <w:rFonts w:ascii="Verdana" w:hAnsi="Verdana"/>
                <w:b/>
                <w:sz w:val="16"/>
                <w:szCs w:val="16"/>
              </w:rPr>
              <w:t>Resultados</w:t>
            </w:r>
          </w:p>
        </w:tc>
        <w:tc>
          <w:tcPr>
            <w:tcW w:w="3236" w:type="dxa"/>
          </w:tcPr>
          <w:p w14:paraId="21B4771E" w14:textId="147B9013" w:rsidR="00B954E9" w:rsidRPr="008E6128" w:rsidRDefault="00CE66A3" w:rsidP="002663B0">
            <w:pPr>
              <w:pStyle w:val="BodyText"/>
              <w:keepNext/>
              <w:keepLines/>
              <w:spacing w:before="120" w:after="120"/>
              <w:jc w:val="left"/>
              <w:rPr>
                <w:rFonts w:ascii="Verdana" w:hAnsi="Verdana"/>
                <w:sz w:val="16"/>
                <w:szCs w:val="16"/>
                <w:highlight w:val="yellow"/>
              </w:rPr>
            </w:pPr>
            <w:r w:rsidRPr="008E6128">
              <w:rPr>
                <w:rFonts w:ascii="Verdana" w:hAnsi="Verdana"/>
                <w:sz w:val="16"/>
                <w:szCs w:val="16"/>
              </w:rPr>
              <w:t>¿Cuáles son los factores externos que podrían impedir alcanzar los resultados que se prevé que rinda el proyecto? (por ejemplo, la resistencia a adoptar cambios tras la obtención de los productos, demoras en relación con los productos, etc.)</w:t>
            </w:r>
          </w:p>
        </w:tc>
        <w:tc>
          <w:tcPr>
            <w:tcW w:w="1444" w:type="dxa"/>
          </w:tcPr>
          <w:p w14:paraId="1793CB5C" w14:textId="77777777" w:rsidR="00B364C8" w:rsidRPr="008E6128" w:rsidRDefault="00583EDE" w:rsidP="002663B0">
            <w:pPr>
              <w:pStyle w:val="BodyText"/>
              <w:keepNext/>
              <w:keepLines/>
              <w:spacing w:before="120" w:after="120"/>
              <w:jc w:val="center"/>
              <w:rPr>
                <w:rFonts w:ascii="Verdana" w:hAnsi="Verdana"/>
                <w:sz w:val="16"/>
                <w:szCs w:val="16"/>
              </w:rPr>
            </w:pPr>
            <w:r w:rsidRPr="008E6128">
              <w:rPr>
                <w:rFonts w:ascii="Verdana" w:hAnsi="Verdana"/>
                <w:sz w:val="16"/>
                <w:szCs w:val="16"/>
              </w:rPr>
              <w:t>Alta</w:t>
            </w:r>
          </w:p>
          <w:p w14:paraId="67542F37" w14:textId="77777777" w:rsidR="00B364C8" w:rsidRPr="008E6128" w:rsidRDefault="00583EDE" w:rsidP="002663B0">
            <w:pPr>
              <w:pStyle w:val="BodyText"/>
              <w:keepNext/>
              <w:keepLines/>
              <w:spacing w:before="120" w:after="120"/>
              <w:jc w:val="center"/>
              <w:rPr>
                <w:rFonts w:ascii="Verdana" w:hAnsi="Verdana"/>
                <w:sz w:val="16"/>
                <w:szCs w:val="16"/>
              </w:rPr>
            </w:pPr>
            <w:r w:rsidRPr="008E6128">
              <w:rPr>
                <w:rFonts w:ascii="Verdana" w:hAnsi="Verdana"/>
                <w:sz w:val="16"/>
                <w:szCs w:val="16"/>
              </w:rPr>
              <w:t>Media</w:t>
            </w:r>
          </w:p>
          <w:p w14:paraId="4044DEF2" w14:textId="23A43ADB" w:rsidR="00B954E9" w:rsidRPr="008E6128" w:rsidRDefault="00583EDE" w:rsidP="002663B0">
            <w:pPr>
              <w:pStyle w:val="BodyText"/>
              <w:keepNext/>
              <w:keepLines/>
              <w:spacing w:before="120" w:after="120"/>
              <w:jc w:val="center"/>
              <w:rPr>
                <w:rFonts w:ascii="Verdana" w:hAnsi="Verdana"/>
                <w:sz w:val="16"/>
                <w:szCs w:val="16"/>
              </w:rPr>
            </w:pPr>
            <w:r w:rsidRPr="008E6128">
              <w:rPr>
                <w:rFonts w:ascii="Verdana" w:hAnsi="Verdana"/>
                <w:sz w:val="16"/>
                <w:szCs w:val="16"/>
              </w:rPr>
              <w:t>Baja</w:t>
            </w:r>
          </w:p>
        </w:tc>
        <w:tc>
          <w:tcPr>
            <w:tcW w:w="3081" w:type="dxa"/>
          </w:tcPr>
          <w:p w14:paraId="234A704C" w14:textId="6DEA625B" w:rsidR="00B954E9" w:rsidRPr="008E6128" w:rsidRDefault="004620B0" w:rsidP="002663B0">
            <w:pPr>
              <w:pStyle w:val="BodyText"/>
              <w:keepNext/>
              <w:keepLines/>
              <w:spacing w:before="120" w:after="120"/>
              <w:jc w:val="left"/>
              <w:rPr>
                <w:rFonts w:ascii="Verdana" w:hAnsi="Verdana"/>
                <w:sz w:val="16"/>
                <w:szCs w:val="16"/>
              </w:rPr>
            </w:pPr>
            <w:r w:rsidRPr="008E6128">
              <w:rPr>
                <w:rFonts w:ascii="Verdana" w:hAnsi="Verdana"/>
                <w:sz w:val="16"/>
                <w:szCs w:val="16"/>
              </w:rPr>
              <w:t>¿Cómo se gestionarán los riesgos identificados?</w:t>
            </w:r>
          </w:p>
        </w:tc>
      </w:tr>
      <w:tr w:rsidR="00D85A29" w:rsidRPr="008E6128" w14:paraId="73B686BE" w14:textId="77777777" w:rsidTr="006F648D">
        <w:tc>
          <w:tcPr>
            <w:tcW w:w="1255" w:type="dxa"/>
          </w:tcPr>
          <w:p w14:paraId="46A484D1" w14:textId="7DA2CB5A" w:rsidR="00B954E9" w:rsidRPr="008E6128" w:rsidRDefault="00B954E9" w:rsidP="002663B0">
            <w:pPr>
              <w:pStyle w:val="BodyText"/>
              <w:spacing w:before="120" w:after="120"/>
              <w:rPr>
                <w:rFonts w:ascii="Verdana" w:hAnsi="Verdana"/>
                <w:b/>
                <w:bCs/>
                <w:sz w:val="16"/>
                <w:szCs w:val="16"/>
              </w:rPr>
            </w:pPr>
            <w:r w:rsidRPr="008E6128">
              <w:rPr>
                <w:rFonts w:ascii="Verdana" w:hAnsi="Verdana"/>
                <w:b/>
                <w:sz w:val="16"/>
                <w:szCs w:val="16"/>
              </w:rPr>
              <w:t>Productos</w:t>
            </w:r>
          </w:p>
        </w:tc>
        <w:tc>
          <w:tcPr>
            <w:tcW w:w="3236" w:type="dxa"/>
          </w:tcPr>
          <w:p w14:paraId="30881580" w14:textId="1364BE82" w:rsidR="00B954E9" w:rsidRPr="008E6128" w:rsidRDefault="00CE66A3" w:rsidP="002663B0">
            <w:pPr>
              <w:pStyle w:val="BodyText"/>
              <w:spacing w:before="120" w:after="120"/>
              <w:jc w:val="left"/>
              <w:rPr>
                <w:rFonts w:ascii="Verdana" w:hAnsi="Verdana"/>
                <w:sz w:val="16"/>
                <w:szCs w:val="16"/>
              </w:rPr>
            </w:pPr>
            <w:r w:rsidRPr="008E6128">
              <w:rPr>
                <w:rFonts w:ascii="Verdana" w:hAnsi="Verdana"/>
                <w:sz w:val="16"/>
                <w:szCs w:val="16"/>
              </w:rPr>
              <w:t>¿Qué factores externos ajenos al proyecto podrían impedir alcanzar los productos previstos? (por ejemplo, demoras en relación con las actividades, etc.)</w:t>
            </w:r>
          </w:p>
        </w:tc>
        <w:tc>
          <w:tcPr>
            <w:tcW w:w="1444" w:type="dxa"/>
          </w:tcPr>
          <w:p w14:paraId="40E1BA5C" w14:textId="77777777"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Alta</w:t>
            </w:r>
          </w:p>
          <w:p w14:paraId="4C48294A" w14:textId="77777777"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Media</w:t>
            </w:r>
          </w:p>
          <w:p w14:paraId="34422C11" w14:textId="0764C804" w:rsidR="00B954E9"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Baja</w:t>
            </w:r>
          </w:p>
        </w:tc>
        <w:tc>
          <w:tcPr>
            <w:tcW w:w="3081" w:type="dxa"/>
          </w:tcPr>
          <w:p w14:paraId="6FADA597" w14:textId="7B14D5A7" w:rsidR="00B954E9" w:rsidRPr="008E6128" w:rsidRDefault="004620B0" w:rsidP="002663B0">
            <w:pPr>
              <w:pStyle w:val="BodyText"/>
              <w:spacing w:before="120" w:after="120"/>
              <w:jc w:val="left"/>
              <w:rPr>
                <w:rFonts w:ascii="Verdana" w:hAnsi="Verdana"/>
                <w:sz w:val="16"/>
                <w:szCs w:val="16"/>
              </w:rPr>
            </w:pPr>
            <w:r w:rsidRPr="008E6128">
              <w:rPr>
                <w:rFonts w:ascii="Verdana" w:hAnsi="Verdana"/>
                <w:sz w:val="16"/>
                <w:szCs w:val="16"/>
              </w:rPr>
              <w:t>¿Cómo se gestionarán los riesgos identificados?</w:t>
            </w:r>
          </w:p>
        </w:tc>
      </w:tr>
    </w:tbl>
    <w:p w14:paraId="5F727C65" w14:textId="6A23BB98" w:rsidR="00634712" w:rsidRPr="008E6128" w:rsidRDefault="00634712" w:rsidP="006F648D">
      <w:pPr>
        <w:pStyle w:val="BodyText"/>
        <w:spacing w:before="240"/>
        <w:rPr>
          <w:rFonts w:ascii="Verdana" w:hAnsi="Verdana"/>
          <w:sz w:val="18"/>
          <w:szCs w:val="18"/>
        </w:rPr>
      </w:pPr>
      <w:r w:rsidRPr="008E6128">
        <w:rPr>
          <w:rFonts w:ascii="Verdana" w:hAnsi="Verdana"/>
          <w:sz w:val="18"/>
          <w:szCs w:val="18"/>
        </w:rPr>
        <w:t xml:space="preserve">» Pulse </w:t>
      </w:r>
      <w:hyperlink w:anchor="Q5" w:history="1">
        <w:r w:rsidRPr="008E6128">
          <w:rPr>
            <w:rStyle w:val="Hyperlink"/>
            <w:rFonts w:ascii="Verdana" w:hAnsi="Verdana"/>
            <w:sz w:val="18"/>
            <w:szCs w:val="18"/>
          </w:rPr>
          <w:t>aquí para completar la matriz de riesgos</w:t>
        </w:r>
      </w:hyperlink>
    </w:p>
    <w:p w14:paraId="5A4A305E" w14:textId="2C6DDC9B" w:rsidR="008224F8" w:rsidRPr="008E6128" w:rsidRDefault="009A6DD4" w:rsidP="006F648D">
      <w:pPr>
        <w:pStyle w:val="BodyText"/>
        <w:numPr>
          <w:ilvl w:val="0"/>
          <w:numId w:val="32"/>
        </w:numPr>
        <w:tabs>
          <w:tab w:val="left" w:pos="567"/>
        </w:tabs>
        <w:ind w:left="0" w:firstLine="0"/>
        <w:rPr>
          <w:rFonts w:ascii="Verdana" w:hAnsi="Verdana" w:cs="Arial"/>
          <w:b/>
          <w:bCs/>
          <w:sz w:val="18"/>
          <w:szCs w:val="18"/>
        </w:rPr>
      </w:pPr>
      <w:bookmarkStart w:id="20" w:name="I6"/>
      <w:r w:rsidRPr="008E6128">
        <w:rPr>
          <w:rFonts w:ascii="Verdana" w:hAnsi="Verdana"/>
          <w:b/>
          <w:bCs/>
          <w:sz w:val="18"/>
          <w:szCs w:val="18"/>
        </w:rPr>
        <w:t xml:space="preserve">¿Quién se </w:t>
      </w:r>
      <w:r w:rsidRPr="008E6128">
        <w:rPr>
          <w:rFonts w:ascii="Verdana" w:hAnsi="Verdana"/>
          <w:b/>
          <w:sz w:val="18"/>
          <w:szCs w:val="18"/>
        </w:rPr>
        <w:t>beneficiará</w:t>
      </w:r>
      <w:r w:rsidRPr="008E6128">
        <w:rPr>
          <w:rFonts w:ascii="Verdana" w:hAnsi="Verdana"/>
          <w:b/>
          <w:bCs/>
          <w:sz w:val="18"/>
          <w:szCs w:val="18"/>
        </w:rPr>
        <w:t xml:space="preserve"> del proyecto y de qué forma?</w:t>
      </w:r>
      <w:bookmarkEnd w:id="20"/>
    </w:p>
    <w:p w14:paraId="71A41608" w14:textId="18A56AB6" w:rsidR="008224F8" w:rsidRPr="008E6128" w:rsidRDefault="009A6DD4" w:rsidP="006F648D">
      <w:pPr>
        <w:pStyle w:val="BodyText"/>
        <w:numPr>
          <w:ilvl w:val="5"/>
          <w:numId w:val="0"/>
        </w:numPr>
        <w:rPr>
          <w:rFonts w:ascii="Verdana" w:hAnsi="Verdana" w:cs="Arial"/>
          <w:sz w:val="18"/>
          <w:szCs w:val="18"/>
        </w:rPr>
      </w:pPr>
      <w:r w:rsidRPr="008E6128">
        <w:rPr>
          <w:rFonts w:ascii="Verdana" w:hAnsi="Verdana"/>
          <w:sz w:val="18"/>
          <w:szCs w:val="18"/>
        </w:rPr>
        <w:t>Indique los beneficiarios finales del proyecto (que pueden ser, por ejemplo, pequeños agricultores (hombres y mujeres), productores, trabajadores, consumidores, autoridades de gobierno, etc.) y explique cómo se espera que estos grupos resulten beneficiados.</w:t>
      </w:r>
    </w:p>
    <w:p w14:paraId="1FE5C157" w14:textId="67864569" w:rsidR="00784DCD" w:rsidRPr="008E6128" w:rsidRDefault="00784DCD"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Explique de qué manera el proyecto promueve la cooperación entre las organizaciones públicas o del sector privado competentes.</w:t>
      </w:r>
    </w:p>
    <w:p w14:paraId="084044E7" w14:textId="04299756" w:rsidR="00B42AC2" w:rsidRPr="008E6128" w:rsidRDefault="00B42AC2" w:rsidP="006F648D">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La responsabilidad de las cuestiones sanitarias y fitosanitarias se comparte habitualmente entre varios organismos gubernamentales (por ejemplo, ministerios de Agricultura, Comercio, Salud, etc.). El sector privado también desempeña un papel esencial. Se alientan los proyectos encaminados a mejorar la coordinación entre los diferentes organismos gubernamentales o la coordinación entre el sector público y el sector privado.</w:t>
      </w:r>
    </w:p>
    <w:p w14:paraId="6294229D" w14:textId="305D8B5D" w:rsidR="00634712" w:rsidRPr="008E6128" w:rsidRDefault="00634712" w:rsidP="006F648D">
      <w:pPr>
        <w:pStyle w:val="BodyText"/>
        <w:rPr>
          <w:rStyle w:val="Hyperlink"/>
          <w:rFonts w:ascii="Verdana" w:hAnsi="Verdana"/>
          <w:sz w:val="18"/>
          <w:szCs w:val="18"/>
        </w:rPr>
      </w:pPr>
      <w:r w:rsidRPr="008E6128">
        <w:rPr>
          <w:rFonts w:ascii="Verdana" w:hAnsi="Verdana"/>
          <w:sz w:val="18"/>
          <w:szCs w:val="18"/>
        </w:rPr>
        <w:lastRenderedPageBreak/>
        <w:t xml:space="preserve">» Pulse </w:t>
      </w:r>
      <w:hyperlink w:anchor="Q6" w:history="1">
        <w:r w:rsidRPr="008E6128">
          <w:rPr>
            <w:rStyle w:val="Hyperlink"/>
            <w:rFonts w:ascii="Verdana" w:hAnsi="Verdana"/>
            <w:sz w:val="18"/>
            <w:szCs w:val="18"/>
          </w:rPr>
          <w:t>aquí para responder a la pregunta 6</w:t>
        </w:r>
      </w:hyperlink>
    </w:p>
    <w:p w14:paraId="1D201B5C" w14:textId="79CAD7E2" w:rsidR="00D85A29" w:rsidRPr="008E6128" w:rsidRDefault="00D85A29" w:rsidP="006F648D">
      <w:pPr>
        <w:pStyle w:val="BodyText"/>
        <w:numPr>
          <w:ilvl w:val="0"/>
          <w:numId w:val="32"/>
        </w:numPr>
        <w:tabs>
          <w:tab w:val="left" w:pos="567"/>
        </w:tabs>
        <w:ind w:left="0" w:firstLine="0"/>
        <w:rPr>
          <w:rFonts w:ascii="Verdana" w:hAnsi="Verdana" w:cs="Arial"/>
          <w:b/>
          <w:bCs/>
          <w:sz w:val="18"/>
          <w:szCs w:val="18"/>
        </w:rPr>
      </w:pPr>
      <w:bookmarkStart w:id="21" w:name="I7"/>
      <w:bookmarkEnd w:id="21"/>
      <w:r w:rsidRPr="008E6128">
        <w:rPr>
          <w:rFonts w:ascii="Verdana" w:hAnsi="Verdana"/>
          <w:b/>
          <w:sz w:val="18"/>
          <w:szCs w:val="18"/>
        </w:rPr>
        <w:t>¿Cómo atenderá el proyecto las necesidades en materia de género?</w:t>
      </w:r>
    </w:p>
    <w:p w14:paraId="18F5704E" w14:textId="79D6C16F" w:rsidR="00D85A29" w:rsidRPr="008E6128" w:rsidRDefault="38D417FE"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las necesidades, limitaciones y/u oportunidades </w:t>
      </w:r>
      <w:r w:rsidR="00903730">
        <w:rPr>
          <w:rFonts w:ascii="Verdana" w:hAnsi="Verdana"/>
          <w:color w:val="000000" w:themeColor="text1"/>
          <w:sz w:val="18"/>
          <w:szCs w:val="18"/>
        </w:rPr>
        <w:t xml:space="preserve">existentes </w:t>
      </w:r>
      <w:r w:rsidRPr="008E6128">
        <w:rPr>
          <w:rFonts w:ascii="Verdana" w:hAnsi="Verdana"/>
          <w:color w:val="000000" w:themeColor="text1"/>
          <w:sz w:val="18"/>
          <w:szCs w:val="18"/>
        </w:rPr>
        <w:t>relacionadas con el género en el/los sector(es) o la cadena de valor pertinentes en el marco del proyecto, la manera en que se abordarán y vigilarán y la repercusión potencial esperada o prevista tanto para las mujeres como para los hombres.</w:t>
      </w:r>
    </w:p>
    <w:p w14:paraId="1E11D1E9" w14:textId="4AF5485E" w:rsidR="00D85A29" w:rsidRPr="008E6128" w:rsidRDefault="00D85A29" w:rsidP="006F648D">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7" w:history="1">
        <w:r w:rsidRPr="008E6128">
          <w:rPr>
            <w:rStyle w:val="Hyperlink"/>
            <w:rFonts w:ascii="Verdana" w:hAnsi="Verdana"/>
            <w:sz w:val="18"/>
            <w:szCs w:val="18"/>
          </w:rPr>
          <w:t>aquí para responder a la pregunta 7</w:t>
        </w:r>
      </w:hyperlink>
    </w:p>
    <w:p w14:paraId="2CAEACB1" w14:textId="1203B599" w:rsidR="00D85A29" w:rsidRPr="008E6128" w:rsidRDefault="00D85A29" w:rsidP="006F648D">
      <w:pPr>
        <w:pStyle w:val="BodyText"/>
        <w:numPr>
          <w:ilvl w:val="0"/>
          <w:numId w:val="32"/>
        </w:numPr>
        <w:tabs>
          <w:tab w:val="left" w:pos="567"/>
        </w:tabs>
        <w:ind w:left="0" w:firstLine="0"/>
        <w:rPr>
          <w:rFonts w:ascii="Verdana" w:hAnsi="Verdana" w:cs="Arial"/>
          <w:b/>
          <w:bCs/>
          <w:sz w:val="18"/>
          <w:szCs w:val="18"/>
        </w:rPr>
      </w:pPr>
      <w:bookmarkStart w:id="22" w:name="I8"/>
      <w:bookmarkEnd w:id="22"/>
      <w:r w:rsidRPr="008E6128">
        <w:rPr>
          <w:rFonts w:ascii="Verdana" w:hAnsi="Verdana"/>
          <w:b/>
          <w:sz w:val="18"/>
          <w:szCs w:val="18"/>
        </w:rPr>
        <w:t>¿Cómo abordará el proyecto las cuestiones relacionadas con el medio ambiente?</w:t>
      </w:r>
    </w:p>
    <w:p w14:paraId="5A022779" w14:textId="348F3E33" w:rsidR="00D85A29" w:rsidRPr="008E6128" w:rsidRDefault="00D85A29"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las necesidades, limitaciones y/u oportunidades </w:t>
      </w:r>
      <w:r w:rsidR="00903730">
        <w:rPr>
          <w:rFonts w:ascii="Verdana" w:hAnsi="Verdana"/>
          <w:color w:val="000000" w:themeColor="text1"/>
          <w:sz w:val="18"/>
          <w:szCs w:val="18"/>
        </w:rPr>
        <w:t xml:space="preserve">existentes </w:t>
      </w:r>
      <w:r w:rsidRPr="008E6128">
        <w:rPr>
          <w:rFonts w:ascii="Verdana" w:hAnsi="Verdana"/>
          <w:color w:val="000000" w:themeColor="text1"/>
          <w:sz w:val="18"/>
          <w:szCs w:val="18"/>
        </w:rPr>
        <w:t>relacionadas con el medio ambiente en el/los sector(es) o la cadena de valor pertinentes en el marco del proyecto, la manera en que se abordarán y vigilarán y los efectos potenciales esperados o previstos en el medio ambiente.</w:t>
      </w:r>
    </w:p>
    <w:p w14:paraId="29A1E877" w14:textId="77777777" w:rsidR="004620B0" w:rsidRPr="008E6128" w:rsidRDefault="00D85A29" w:rsidP="000C1560">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En particular: ¿en qué medida contribuye el proyecto a la protección del medio ambiente, directa o indirectamente (por ejemplo, reduciendo el uso de plaguicidas/productos químicos o utilizando plaguicidas menos tóxicos; adoptando sistemas integrados de gestión de plagas; reduciendo la explotación de la tierra mediante la mejora de las prácticas de producción animal, etc.)? ¿Podría el proyecto tener implicaciones negativas sobre el medio ambiente (por ejemplo, un aumento del uso de plaguicidas, productos químicos o antibióticos)? En ese caso, ¿cuáles serían las consecuencias y cómo se gestionarían o reducirían? ¿Cuáles son los vínculos o efectos del proyecto (si los hubiera) en la biodiversidad y la adaptación al cambio climático o su mitigación?</w:t>
      </w:r>
    </w:p>
    <w:p w14:paraId="28B316FB" w14:textId="74AB2E39" w:rsidR="00D85A29" w:rsidRPr="008E6128" w:rsidRDefault="00D85A29" w:rsidP="000C1560">
      <w:pPr>
        <w:pStyle w:val="BodyText"/>
        <w:rPr>
          <w:rStyle w:val="Hyperlink"/>
          <w:rFonts w:ascii="Verdana" w:hAnsi="Verdana"/>
          <w:sz w:val="18"/>
          <w:szCs w:val="18"/>
        </w:rPr>
      </w:pPr>
      <w:r w:rsidRPr="008E6128">
        <w:rPr>
          <w:rFonts w:ascii="Verdana" w:hAnsi="Verdana"/>
          <w:sz w:val="18"/>
          <w:szCs w:val="18"/>
        </w:rPr>
        <w:t xml:space="preserve">» Pulse </w:t>
      </w:r>
      <w:hyperlink w:anchor="Q8" w:history="1">
        <w:r w:rsidRPr="008E6128">
          <w:rPr>
            <w:rStyle w:val="Hyperlink"/>
            <w:rFonts w:ascii="Verdana" w:hAnsi="Verdana"/>
            <w:sz w:val="18"/>
            <w:szCs w:val="18"/>
          </w:rPr>
          <w:t>aquí para responder a la pregunta 8</w:t>
        </w:r>
      </w:hyperlink>
    </w:p>
    <w:p w14:paraId="1E050945" w14:textId="77777777" w:rsidR="008C238B" w:rsidRPr="008E6128" w:rsidRDefault="008C238B" w:rsidP="006F648D">
      <w:pPr>
        <w:pStyle w:val="BodyText"/>
        <w:numPr>
          <w:ilvl w:val="0"/>
          <w:numId w:val="32"/>
        </w:numPr>
        <w:tabs>
          <w:tab w:val="left" w:pos="567"/>
        </w:tabs>
        <w:ind w:left="0" w:firstLine="0"/>
        <w:rPr>
          <w:rFonts w:ascii="Verdana" w:hAnsi="Verdana" w:cs="Arial"/>
          <w:b/>
          <w:bCs/>
          <w:sz w:val="18"/>
          <w:szCs w:val="18"/>
        </w:rPr>
      </w:pPr>
      <w:bookmarkStart w:id="23" w:name="I9"/>
      <w:bookmarkEnd w:id="23"/>
      <w:r w:rsidRPr="008E6128">
        <w:rPr>
          <w:rFonts w:ascii="Verdana" w:hAnsi="Verdana"/>
          <w:b/>
          <w:sz w:val="18"/>
          <w:szCs w:val="18"/>
        </w:rPr>
        <w:t>¿Cómo encaja este proyecto en el contexto sanitario y fitosanitario nacional/regional?</w:t>
      </w:r>
    </w:p>
    <w:p w14:paraId="62D6C827" w14:textId="77777777" w:rsidR="008C238B" w:rsidRPr="008E6128" w:rsidRDefault="008C238B" w:rsidP="008C238B">
      <w:pPr>
        <w:pStyle w:val="BodyText"/>
        <w:numPr>
          <w:ilvl w:val="5"/>
          <w:numId w:val="0"/>
        </w:numPr>
        <w:rPr>
          <w:rFonts w:ascii="Verdana" w:hAnsi="Verdana" w:cs="Arial"/>
          <w:sz w:val="18"/>
          <w:szCs w:val="18"/>
        </w:rPr>
      </w:pPr>
      <w:r w:rsidRPr="008E6128">
        <w:rPr>
          <w:rFonts w:ascii="Verdana" w:hAnsi="Verdana"/>
          <w:sz w:val="18"/>
          <w:szCs w:val="18"/>
        </w:rPr>
        <w:t>Explique la relación que guarda el proyecto con los planes de desarrollo nacionales y regionales que tienen por finalidad contribuir al crecimiento económico y a la reducción de la pobreza, así como con las estrategias o políticas en materia agrícola, comercial o MSF pertinentes, incluidos los planes de acción sanitaria y fitosanitaria en caso de que existan.</w:t>
      </w:r>
    </w:p>
    <w:p w14:paraId="64C96492" w14:textId="6A4EBD1C" w:rsidR="008C238B" w:rsidRPr="008E6128" w:rsidRDefault="008C238B" w:rsidP="008C238B">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La solicitud deberá hacer constar claramente el vínculo existente entre el problema específico que se abordará mediante el proyecto y la situación sanitaria y fitosanitaria del país o la región, el acceso a los mercados y la reducción de la pobreza. Ello puede comprender los efectos previstos de reducción de la pobreza para los pequeños propietarios y otros productores, las oportunidades de empleo y el mejoramiento de la situación sanitaria y fitosanitaria a escala nacional y, en su caso, a escala regional. Siempre que sea posible, </w:t>
      </w:r>
      <w:r w:rsidR="00903730">
        <w:rPr>
          <w:rFonts w:ascii="Verdana" w:hAnsi="Verdana"/>
          <w:i/>
          <w:color w:val="000000" w:themeColor="text1"/>
          <w:sz w:val="18"/>
          <w:szCs w:val="18"/>
        </w:rPr>
        <w:t>haga</w:t>
      </w:r>
      <w:r w:rsidRPr="008E6128">
        <w:rPr>
          <w:rFonts w:ascii="Verdana" w:hAnsi="Verdana"/>
          <w:i/>
          <w:color w:val="000000" w:themeColor="text1"/>
          <w:sz w:val="18"/>
          <w:szCs w:val="18"/>
        </w:rPr>
        <w:t xml:space="preserve"> referencia a la consecución de los Objetivos de Desarrollo Sostenible.</w:t>
      </w:r>
    </w:p>
    <w:p w14:paraId="2636C3DF" w14:textId="45743DCB" w:rsidR="008C238B" w:rsidRPr="008E6128" w:rsidRDefault="008C238B" w:rsidP="008C238B">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 </w:t>
      </w:r>
      <w:r w:rsidRPr="008E6128">
        <w:rPr>
          <w:rFonts w:ascii="Verdana" w:hAnsi="Verdana"/>
          <w:sz w:val="18"/>
          <w:szCs w:val="18"/>
        </w:rPr>
        <w:t xml:space="preserve">» Pulse </w:t>
      </w:r>
      <w:hyperlink w:anchor="Q9" w:history="1">
        <w:r w:rsidRPr="008E6128">
          <w:rPr>
            <w:rStyle w:val="Hyperlink"/>
            <w:rFonts w:ascii="Verdana" w:hAnsi="Verdana"/>
            <w:sz w:val="18"/>
            <w:szCs w:val="18"/>
          </w:rPr>
          <w:t>aquí para responder a la pregunta 9</w:t>
        </w:r>
      </w:hyperlink>
    </w:p>
    <w:p w14:paraId="1F06AB3B" w14:textId="00F6D8F3" w:rsidR="00C24685" w:rsidRPr="008E6128" w:rsidRDefault="00C24685" w:rsidP="006F648D">
      <w:pPr>
        <w:pStyle w:val="BodyText"/>
        <w:numPr>
          <w:ilvl w:val="0"/>
          <w:numId w:val="32"/>
        </w:numPr>
        <w:tabs>
          <w:tab w:val="left" w:pos="567"/>
        </w:tabs>
        <w:ind w:left="0" w:firstLine="0"/>
        <w:rPr>
          <w:rFonts w:ascii="Verdana" w:hAnsi="Verdana" w:cs="Arial"/>
          <w:b/>
          <w:bCs/>
          <w:sz w:val="18"/>
          <w:szCs w:val="18"/>
        </w:rPr>
      </w:pPr>
      <w:bookmarkStart w:id="24" w:name="I10"/>
      <w:bookmarkEnd w:id="24"/>
      <w:r w:rsidRPr="008E6128">
        <w:rPr>
          <w:rFonts w:ascii="Verdana" w:hAnsi="Verdana"/>
          <w:b/>
          <w:sz w:val="18"/>
          <w:szCs w:val="18"/>
        </w:rPr>
        <w:t>¿De qué forma el proyecto complementa o aprovecha otras iniciativas existentes?</w:t>
      </w:r>
    </w:p>
    <w:p w14:paraId="7395A6F7" w14:textId="3BA468CD" w:rsidR="00003ED4" w:rsidRPr="008E6128" w:rsidRDefault="0073016C" w:rsidP="00915CA8">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 relación que guarda el proyecto con otros proyectos y programas de desarrollo de capacidad anteriores, actuales y/o previstos apoyados por donantes y otras organizaciones. Explique cómo se han tenido en cuenta las enseñanzas extraídas de esas otras iniciativas en el diseño del proyecto. Sírvase aportar pruebas de que no hay duplicaciones con otras actividades de cooperación técnica. </w:t>
      </w:r>
      <w:r w:rsidRPr="008E6128">
        <w:rPr>
          <w:rFonts w:ascii="Verdana" w:hAnsi="Verdana"/>
          <w:sz w:val="18"/>
          <w:szCs w:val="18"/>
        </w:rPr>
        <w:t xml:space="preserve">Cuando proceda, explique qué relación guarda el proyecto con el Marco Integrado </w:t>
      </w:r>
      <w:r w:rsidR="00D0239A">
        <w:rPr>
          <w:rFonts w:ascii="Verdana" w:hAnsi="Verdana"/>
          <w:sz w:val="18"/>
          <w:szCs w:val="18"/>
        </w:rPr>
        <w:t>M</w:t>
      </w:r>
      <w:r w:rsidRPr="008E6128">
        <w:rPr>
          <w:rFonts w:ascii="Verdana" w:hAnsi="Verdana"/>
          <w:sz w:val="18"/>
          <w:szCs w:val="18"/>
        </w:rPr>
        <w:t>ejorado (</w:t>
      </w:r>
      <w:hyperlink r:id="rId18" w:history="1">
        <w:r w:rsidRPr="008E6128">
          <w:rPr>
            <w:rStyle w:val="Hyperlink"/>
            <w:rFonts w:ascii="Verdana" w:hAnsi="Verdana"/>
            <w:sz w:val="18"/>
            <w:szCs w:val="18"/>
          </w:rPr>
          <w:t>MIM</w:t>
        </w:r>
      </w:hyperlink>
      <w:r w:rsidRPr="008E6128">
        <w:rPr>
          <w:rFonts w:ascii="Verdana" w:hAnsi="Verdana"/>
          <w:sz w:val="18"/>
          <w:szCs w:val="18"/>
        </w:rPr>
        <w:t>) y/o los procesos de la Ayuda para el Comercio.</w:t>
      </w:r>
    </w:p>
    <w:p w14:paraId="1664DB9F" w14:textId="27AD325D" w:rsidR="00634712" w:rsidRPr="008E6128" w:rsidRDefault="00634712" w:rsidP="00915CA8">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0" w:history="1">
        <w:r w:rsidRPr="008E6128">
          <w:rPr>
            <w:rStyle w:val="Hyperlink"/>
            <w:rFonts w:ascii="Verdana" w:hAnsi="Verdana"/>
            <w:sz w:val="18"/>
            <w:szCs w:val="18"/>
          </w:rPr>
          <w:t>aquí para responder a la pregunta 10</w:t>
        </w:r>
      </w:hyperlink>
    </w:p>
    <w:p w14:paraId="5F31B362" w14:textId="3A6B4DDA" w:rsidR="00E62846" w:rsidRPr="008E6128" w:rsidRDefault="00E62846" w:rsidP="006F648D">
      <w:pPr>
        <w:pStyle w:val="BodyText"/>
        <w:numPr>
          <w:ilvl w:val="0"/>
          <w:numId w:val="32"/>
        </w:numPr>
        <w:tabs>
          <w:tab w:val="left" w:pos="567"/>
        </w:tabs>
        <w:ind w:left="0" w:firstLine="0"/>
        <w:rPr>
          <w:rFonts w:ascii="Verdana" w:hAnsi="Verdana" w:cs="Arial"/>
          <w:b/>
          <w:bCs/>
          <w:sz w:val="18"/>
          <w:szCs w:val="18"/>
        </w:rPr>
      </w:pPr>
      <w:bookmarkStart w:id="25" w:name="I11"/>
      <w:bookmarkEnd w:id="25"/>
      <w:r w:rsidRPr="008E6128">
        <w:rPr>
          <w:rFonts w:ascii="Verdana" w:hAnsi="Verdana"/>
          <w:b/>
          <w:sz w:val="18"/>
          <w:szCs w:val="18"/>
        </w:rPr>
        <w:t>¿Cómo se desarrolló este proyecto?</w:t>
      </w:r>
    </w:p>
    <w:p w14:paraId="5E0184F9" w14:textId="27CEE24B" w:rsidR="00E62846" w:rsidRPr="008E6128" w:rsidRDefault="00E62846" w:rsidP="00DC0094">
      <w:pPr>
        <w:pStyle w:val="BodyText"/>
        <w:numPr>
          <w:ilvl w:val="5"/>
          <w:numId w:val="0"/>
        </w:numPr>
        <w:rPr>
          <w:rFonts w:ascii="Verdana" w:hAnsi="Verdana" w:cs="Arial"/>
          <w:color w:val="000000" w:themeColor="text1"/>
          <w:sz w:val="18"/>
          <w:szCs w:val="18"/>
        </w:rPr>
      </w:pPr>
      <w:bookmarkStart w:id="26" w:name="_Hlk126840388"/>
      <w:r w:rsidRPr="008E6128">
        <w:rPr>
          <w:rFonts w:ascii="Verdana" w:hAnsi="Verdana"/>
          <w:sz w:val="18"/>
          <w:szCs w:val="18"/>
        </w:rPr>
        <w:t xml:space="preserve">Describa, por etapas, cómo se desarrolló este proyecto. Esta descripción puede incluir, sin limitarse a ello, conversaciones con las principales partes interesadas, consultas con posibles donantes, </w:t>
      </w:r>
      <w:r w:rsidRPr="008E6128">
        <w:rPr>
          <w:rFonts w:ascii="Verdana" w:hAnsi="Verdana"/>
          <w:sz w:val="18"/>
          <w:szCs w:val="18"/>
        </w:rPr>
        <w:lastRenderedPageBreak/>
        <w:t>investigación documental, actividades de formulación de proyectos, talleres, etc. Indique las personas, organizaciones e informes consultados, tanto del sector público como del privado.</w:t>
      </w:r>
      <w:bookmarkEnd w:id="26"/>
    </w:p>
    <w:p w14:paraId="6BEFF4F7" w14:textId="790F5241" w:rsidR="000B4FD9" w:rsidRPr="008E6128" w:rsidRDefault="0073016C" w:rsidP="00915CA8">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Es importante que la solicitud refleje las necesidades y prioridades identificadas por las autoridades nacionales o las organizaciones internacionales, y se base en ellas. Nos referimos a las necesidades y prioridades identificadas mediante la Herramienta PVS y el análisis de brechas de la OMSA, el Instrumento de evaluación del sistema nacional de control de los alimentos de la FAO y la OMS, el Instrumento de evaluación de la capacidad fitosanitaria de la CIPF, los instrumentos de evaluación de la capacidad desarrollados por el IICA, etc.</w:t>
      </w:r>
      <w:r w:rsidR="000B4FD9" w:rsidRPr="008E6128">
        <w:rPr>
          <w:rStyle w:val="FootnoteReference"/>
          <w:rFonts w:ascii="Verdana" w:hAnsi="Verdana" w:cs="Arial"/>
          <w:i/>
          <w:iCs/>
          <w:color w:val="000000" w:themeColor="text1"/>
          <w:sz w:val="18"/>
          <w:szCs w:val="18"/>
        </w:rPr>
        <w:footnoteReference w:id="5"/>
      </w:r>
    </w:p>
    <w:p w14:paraId="2CF950DA" w14:textId="2CE77558" w:rsidR="00634712" w:rsidRPr="008E6128" w:rsidRDefault="00634712" w:rsidP="00915CA8">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1" w:history="1">
        <w:r w:rsidRPr="008E6128">
          <w:rPr>
            <w:rStyle w:val="Hyperlink"/>
            <w:rFonts w:ascii="Verdana" w:hAnsi="Verdana"/>
            <w:sz w:val="18"/>
            <w:szCs w:val="18"/>
          </w:rPr>
          <w:t>aquí para responder a la pregunta 11</w:t>
        </w:r>
      </w:hyperlink>
    </w:p>
    <w:p w14:paraId="70154525" w14:textId="508D12A9" w:rsidR="00915CA8" w:rsidRPr="008E6128" w:rsidRDefault="00915CA8" w:rsidP="006F648D">
      <w:pPr>
        <w:pStyle w:val="BodyText"/>
        <w:numPr>
          <w:ilvl w:val="0"/>
          <w:numId w:val="32"/>
        </w:numPr>
        <w:tabs>
          <w:tab w:val="left" w:pos="567"/>
        </w:tabs>
        <w:ind w:left="0" w:firstLine="0"/>
        <w:rPr>
          <w:rFonts w:ascii="Verdana" w:hAnsi="Verdana" w:cs="Arial"/>
          <w:b/>
          <w:bCs/>
          <w:sz w:val="18"/>
          <w:szCs w:val="18"/>
        </w:rPr>
      </w:pPr>
      <w:bookmarkStart w:id="28" w:name="I12"/>
      <w:bookmarkEnd w:id="28"/>
      <w:r w:rsidRPr="008E6128">
        <w:rPr>
          <w:rFonts w:ascii="Verdana" w:hAnsi="Verdana"/>
          <w:b/>
          <w:sz w:val="18"/>
          <w:szCs w:val="18"/>
        </w:rPr>
        <w:t>¿Cómo se ejecutará el proyecto?</w:t>
      </w:r>
    </w:p>
    <w:p w14:paraId="4583FB07" w14:textId="0351E482" w:rsidR="00776578" w:rsidRPr="008E6128" w:rsidRDefault="00776578" w:rsidP="00626DB4">
      <w:pPr>
        <w:pStyle w:val="BodyText"/>
        <w:rPr>
          <w:rFonts w:ascii="Verdana" w:hAnsi="Verdana" w:cs="Arial"/>
          <w:sz w:val="18"/>
          <w:szCs w:val="18"/>
        </w:rPr>
      </w:pPr>
      <w:r w:rsidRPr="008E6128">
        <w:rPr>
          <w:rFonts w:ascii="Verdana" w:hAnsi="Verdana"/>
          <w:sz w:val="18"/>
          <w:szCs w:val="18"/>
        </w:rPr>
        <w:t xml:space="preserve">Indique el nombre de la organización que llevará a cabo la ejecución del proyecto. Adjunte pruebas de la capacidad técnica y profesional de la organización, como un historial de logros y un expediente financiero. En caso de que se proponga que el proyecto sea ejecutado por un asociado del STDF, adjunte el consentimiento escrito de esa organización (se añadirá como </w:t>
      </w:r>
      <w:r w:rsidRPr="008E6128">
        <w:rPr>
          <w:rFonts w:ascii="Verdana" w:hAnsi="Verdana"/>
          <w:sz w:val="18"/>
          <w:szCs w:val="18"/>
          <w:u w:val="single"/>
        </w:rPr>
        <w:t>apéndice 3</w:t>
      </w:r>
      <w:r w:rsidRPr="008E6128">
        <w:rPr>
          <w:rFonts w:ascii="Verdana" w:hAnsi="Verdana"/>
          <w:sz w:val="18"/>
          <w:szCs w:val="18"/>
        </w:rPr>
        <w:t>).</w:t>
      </w:r>
    </w:p>
    <w:p w14:paraId="746F9E0D" w14:textId="77777777" w:rsidR="00DC0094" w:rsidRPr="008E6128" w:rsidRDefault="000B3FDA" w:rsidP="009263E5">
      <w:pPr>
        <w:pStyle w:val="BodyText"/>
        <w:rPr>
          <w:rFonts w:ascii="Verdana" w:hAnsi="Verdana" w:cs="Arial"/>
          <w:sz w:val="18"/>
          <w:szCs w:val="18"/>
        </w:rPr>
      </w:pPr>
      <w:r w:rsidRPr="008E6128">
        <w:rPr>
          <w:rFonts w:ascii="Verdana" w:hAnsi="Verdana"/>
          <w:sz w:val="18"/>
          <w:szCs w:val="18"/>
        </w:rPr>
        <w:t xml:space="preserve">Indique el nombre de las partes interesadas (a saber, organismos gubernamentales, organizaciones del sector privado, centros académicos, mecanismos pertinentes de coordinación de nivel local que intervienen en cuestiones MSF, de comercio, agricultura, medio ambiente, etc.) que participarán en la ejecución del proyecto y especifique claramente la función y responsabilidades de cada una de ellas. Sírvase adjuntar cartas de apoyo de cada una de estas organizaciones (se añadirán como </w:t>
      </w:r>
      <w:r w:rsidRPr="008E6128">
        <w:rPr>
          <w:rFonts w:ascii="Verdana" w:hAnsi="Verdana"/>
          <w:sz w:val="18"/>
          <w:szCs w:val="18"/>
          <w:u w:val="single"/>
        </w:rPr>
        <w:t>apéndice 4</w:t>
      </w:r>
      <w:r w:rsidRPr="008E6128">
        <w:rPr>
          <w:rFonts w:ascii="Verdana" w:hAnsi="Verdana"/>
          <w:sz w:val="18"/>
          <w:szCs w:val="18"/>
        </w:rPr>
        <w:t>).</w:t>
      </w:r>
    </w:p>
    <w:p w14:paraId="703B1BED" w14:textId="531AEA01" w:rsidR="00C11152" w:rsidRPr="008E6128" w:rsidRDefault="00C11152" w:rsidP="009263E5">
      <w:pPr>
        <w:pStyle w:val="BodyText"/>
        <w:rPr>
          <w:rFonts w:ascii="Verdana" w:hAnsi="Verdana" w:cs="Arial"/>
          <w:sz w:val="18"/>
          <w:szCs w:val="18"/>
        </w:rPr>
      </w:pPr>
      <w:r w:rsidRPr="008E6128">
        <w:rPr>
          <w:rFonts w:ascii="Verdana" w:hAnsi="Verdana"/>
          <w:sz w:val="18"/>
          <w:szCs w:val="18"/>
        </w:rPr>
        <w:t>Explique asimismo cómo se ejecutará el proyecto. Se recomienda establecer un comité directivo del proyecto. Sírvase especificar su función, su composición y su calendario de reuniones, y explicar cómo se adoptarán las decisiones.</w:t>
      </w:r>
    </w:p>
    <w:p w14:paraId="10EAFF7D" w14:textId="77777777" w:rsidR="00DC0094" w:rsidRPr="008E6128" w:rsidRDefault="00DC0094" w:rsidP="009263E5">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El proyecto propuesto deberá basarse en las demandas y las prioridades nacionales. Por tanto, el solicitante deberá demostrar que su solicitud cuenta con el apoyo activo de las partes interesadas pertinentes del país o la región. En particular:</w:t>
      </w:r>
    </w:p>
    <w:p w14:paraId="22582140" w14:textId="77777777"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presentados bajo la responsabilidad de un ministerio o una organización gubernamental deberán incluir pruebas del apoyo al proyecto por parte de todos los ministerios y organizaciones gubernamentales competentes, así como de las asociaciones del sector privado pertinentes;</w:t>
      </w:r>
    </w:p>
    <w:p w14:paraId="2A0048A0" w14:textId="77777777"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presentados bajo la responsabilidad de organizaciones del sector privado deberán incluir cartas de apoyo de la autoridad o autoridades gubernamentales competentes;</w:t>
      </w:r>
    </w:p>
    <w:p w14:paraId="67EEFAB0" w14:textId="49F05638"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regionales deberán incluir cartas de apoyo al proyecto de todos los gobiernos nacionales participantes.</w:t>
      </w:r>
    </w:p>
    <w:p w14:paraId="024D14A9" w14:textId="028CB3DE" w:rsidR="00634712" w:rsidRPr="008E6128" w:rsidRDefault="00634712" w:rsidP="009263E5">
      <w:pPr>
        <w:pStyle w:val="BodyText"/>
        <w:rPr>
          <w:rFonts w:ascii="Verdana" w:hAnsi="Verdana" w:cs="Arial"/>
          <w:sz w:val="18"/>
          <w:szCs w:val="18"/>
        </w:rPr>
      </w:pPr>
      <w:r w:rsidRPr="008E6128">
        <w:rPr>
          <w:rFonts w:ascii="Verdana" w:hAnsi="Verdana"/>
          <w:sz w:val="18"/>
          <w:szCs w:val="18"/>
        </w:rPr>
        <w:t xml:space="preserve">» Pulse </w:t>
      </w:r>
      <w:hyperlink w:anchor="Q12" w:history="1">
        <w:r w:rsidRPr="008E6128">
          <w:rPr>
            <w:rStyle w:val="Hyperlink"/>
            <w:rFonts w:ascii="Verdana" w:hAnsi="Verdana"/>
            <w:sz w:val="18"/>
            <w:szCs w:val="18"/>
          </w:rPr>
          <w:t>aquí para responder a la pregunta 12</w:t>
        </w:r>
      </w:hyperlink>
    </w:p>
    <w:p w14:paraId="06C13333" w14:textId="69D79640" w:rsidR="00E678C8" w:rsidRPr="008E6128" w:rsidRDefault="00E678C8" w:rsidP="009263E5">
      <w:pPr>
        <w:pStyle w:val="BodyText"/>
        <w:numPr>
          <w:ilvl w:val="0"/>
          <w:numId w:val="32"/>
        </w:numPr>
        <w:tabs>
          <w:tab w:val="left" w:pos="567"/>
        </w:tabs>
        <w:ind w:left="0" w:firstLine="0"/>
        <w:rPr>
          <w:rFonts w:ascii="Verdana" w:hAnsi="Verdana" w:cs="Arial"/>
          <w:b/>
          <w:bCs/>
          <w:sz w:val="18"/>
          <w:szCs w:val="18"/>
        </w:rPr>
      </w:pPr>
      <w:bookmarkStart w:id="29" w:name="I13"/>
      <w:bookmarkEnd w:id="29"/>
      <w:r w:rsidRPr="008E6128">
        <w:rPr>
          <w:rFonts w:ascii="Verdana" w:hAnsi="Verdana"/>
          <w:b/>
          <w:sz w:val="18"/>
          <w:szCs w:val="18"/>
        </w:rPr>
        <w:t>¿Cómo se comunicarán los resultados del proyecto?</w:t>
      </w:r>
    </w:p>
    <w:p w14:paraId="3192A7B5" w14:textId="20F4FCAA" w:rsidR="00E678C8" w:rsidRPr="008E6128" w:rsidRDefault="00E678C8" w:rsidP="009263E5">
      <w:pPr>
        <w:pStyle w:val="BodyText"/>
        <w:rPr>
          <w:rFonts w:ascii="Verdana" w:hAnsi="Verdana" w:cs="Arial"/>
          <w:sz w:val="18"/>
          <w:szCs w:val="18"/>
        </w:rPr>
      </w:pPr>
      <w:r w:rsidRPr="008E6128">
        <w:rPr>
          <w:rFonts w:ascii="Verdana" w:hAnsi="Verdana"/>
          <w:color w:val="000000" w:themeColor="text1"/>
          <w:sz w:val="18"/>
          <w:szCs w:val="18"/>
        </w:rPr>
        <w:t>Explique cómo se divulgarán los resultados del proyecto.</w:t>
      </w:r>
    </w:p>
    <w:p w14:paraId="6E47E233" w14:textId="67C2B6C8" w:rsidR="00626DB4" w:rsidRPr="008E6128" w:rsidRDefault="00E678C8" w:rsidP="009263E5">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Preste especial atención al modo de difundir eficazmente la información, los materiales de capacitación (por ejemplo, manuales, presentaciones en PowerPoint, etc.) y el conocimiento adquirido mediante el proyecto, así como las enseñanzas extraídas. Puede preverse, por ejemplo, el suministro de información y materiales fundamentales en una página web dedicada a los proyectos en el sitio del STDF, el suministro de material de comunicación (notas informativas y documentos sobre resultados, fotos, películas), la creación de un sitio web para el proyecto o la organización de </w:t>
      </w:r>
      <w:r w:rsidRPr="008E6128">
        <w:rPr>
          <w:rFonts w:ascii="Verdana" w:hAnsi="Verdana"/>
          <w:i/>
          <w:color w:val="000000" w:themeColor="text1"/>
          <w:sz w:val="18"/>
          <w:szCs w:val="18"/>
        </w:rPr>
        <w:lastRenderedPageBreak/>
        <w:t>un taller al final del proyecto para compartir experiencias, resultados y enseñanzas con las partes interesadas pertinentes.</w:t>
      </w:r>
    </w:p>
    <w:p w14:paraId="117D34CF" w14:textId="3161B36D" w:rsidR="00776578" w:rsidRPr="008E6128" w:rsidRDefault="00466A6F" w:rsidP="009263E5">
      <w:pPr>
        <w:pStyle w:val="BodyText"/>
        <w:numPr>
          <w:ilvl w:val="5"/>
          <w:numId w:val="0"/>
        </w:numPr>
        <w:rPr>
          <w:rFonts w:ascii="Verdana" w:hAnsi="Verdana" w:cs="Arial"/>
          <w:color w:val="000000" w:themeColor="text1"/>
          <w:sz w:val="18"/>
          <w:szCs w:val="18"/>
        </w:rPr>
      </w:pPr>
      <w:r w:rsidRPr="008E6128">
        <w:rPr>
          <w:rFonts w:ascii="Verdana" w:hAnsi="Verdana"/>
          <w:sz w:val="18"/>
          <w:szCs w:val="18"/>
        </w:rPr>
        <w:t xml:space="preserve">Si el proyecto es aprobado, la secretaría del STDF </w:t>
      </w:r>
      <w:r w:rsidRPr="008E6128">
        <w:rPr>
          <w:rFonts w:ascii="Verdana" w:hAnsi="Verdana"/>
          <w:color w:val="000000" w:themeColor="text1"/>
          <w:sz w:val="18"/>
          <w:szCs w:val="18"/>
        </w:rPr>
        <w:t xml:space="preserve">prestará apoyo para elaborar un plan de comunicación para el proyecto, en consonancia con el </w:t>
      </w:r>
      <w:hyperlink r:id="rId19">
        <w:r w:rsidRPr="008E6128">
          <w:rPr>
            <w:rStyle w:val="Hyperlink"/>
            <w:rFonts w:ascii="Verdana" w:hAnsi="Verdana"/>
            <w:sz w:val="18"/>
            <w:szCs w:val="18"/>
          </w:rPr>
          <w:t>plan de comunicación del STDF</w:t>
        </w:r>
      </w:hyperlink>
      <w:r w:rsidRPr="008E6128">
        <w:rPr>
          <w:rFonts w:ascii="Verdana" w:hAnsi="Verdana"/>
          <w:sz w:val="18"/>
          <w:szCs w:val="18"/>
        </w:rPr>
        <w:t>.</w:t>
      </w:r>
    </w:p>
    <w:p w14:paraId="0309F1DF" w14:textId="27039E68" w:rsidR="00634712" w:rsidRPr="008E6128" w:rsidRDefault="00634712" w:rsidP="009263E5">
      <w:pPr>
        <w:pStyle w:val="BodyText"/>
        <w:rPr>
          <w:rStyle w:val="Hyperlink"/>
          <w:rFonts w:ascii="Verdana" w:hAnsi="Verdana"/>
          <w:sz w:val="18"/>
          <w:szCs w:val="18"/>
        </w:rPr>
      </w:pPr>
      <w:r w:rsidRPr="008E6128">
        <w:rPr>
          <w:rFonts w:ascii="Verdana" w:hAnsi="Verdana"/>
          <w:sz w:val="18"/>
          <w:szCs w:val="18"/>
        </w:rPr>
        <w:t xml:space="preserve">» Pulse </w:t>
      </w:r>
      <w:hyperlink w:anchor="Q13" w:history="1">
        <w:r w:rsidRPr="008E6128">
          <w:rPr>
            <w:rStyle w:val="Hyperlink"/>
            <w:rFonts w:ascii="Verdana" w:hAnsi="Verdana"/>
            <w:sz w:val="18"/>
            <w:szCs w:val="18"/>
          </w:rPr>
          <w:t>aquí para responder a la pregunta 13</w:t>
        </w:r>
      </w:hyperlink>
    </w:p>
    <w:p w14:paraId="3F223DC8" w14:textId="4743A72E" w:rsidR="00184836" w:rsidRPr="00FD2C3A" w:rsidRDefault="00184836" w:rsidP="009263E5">
      <w:pPr>
        <w:pStyle w:val="BodyText"/>
        <w:numPr>
          <w:ilvl w:val="0"/>
          <w:numId w:val="32"/>
        </w:numPr>
        <w:tabs>
          <w:tab w:val="left" w:pos="567"/>
        </w:tabs>
        <w:ind w:left="0" w:firstLine="0"/>
        <w:rPr>
          <w:rFonts w:ascii="Verdana" w:hAnsi="Verdana" w:cs="Arial"/>
          <w:sz w:val="18"/>
          <w:szCs w:val="18"/>
        </w:rPr>
      </w:pPr>
      <w:bookmarkStart w:id="30" w:name="I14"/>
      <w:bookmarkEnd w:id="30"/>
      <w:r w:rsidRPr="008E6128">
        <w:rPr>
          <w:rFonts w:ascii="Verdana" w:hAnsi="Verdana"/>
          <w:b/>
          <w:sz w:val="18"/>
          <w:szCs w:val="18"/>
        </w:rPr>
        <w:t>¿Qué medidas se adoptarán para garantizar que los resultados del proyecto se sostengan a largo plazo?</w:t>
      </w:r>
    </w:p>
    <w:p w14:paraId="1FA8FA60" w14:textId="2EE0644A" w:rsidR="00184836" w:rsidRPr="008E6128" w:rsidRDefault="00184836" w:rsidP="009263E5">
      <w:pPr>
        <w:pStyle w:val="BodyText"/>
        <w:numPr>
          <w:ilvl w:val="5"/>
          <w:numId w:val="0"/>
        </w:numPr>
        <w:rPr>
          <w:rFonts w:ascii="Verdana" w:hAnsi="Verdana" w:cs="Arial"/>
          <w:sz w:val="18"/>
          <w:szCs w:val="18"/>
        </w:rPr>
      </w:pPr>
      <w:r w:rsidRPr="008E6128">
        <w:rPr>
          <w:rFonts w:ascii="Verdana" w:hAnsi="Verdana"/>
          <w:sz w:val="18"/>
          <w:szCs w:val="18"/>
        </w:rPr>
        <w:t xml:space="preserve">Explique cómo se garantizará la sostenibilidad de las actividades, los productos y los resultados del proyecto a lo largo del tiempo cuando termine el apoyo del </w:t>
      </w:r>
      <w:r w:rsidR="00D0239A">
        <w:rPr>
          <w:rFonts w:ascii="Verdana" w:hAnsi="Verdana"/>
          <w:sz w:val="18"/>
          <w:szCs w:val="18"/>
        </w:rPr>
        <w:t>STDF</w:t>
      </w:r>
      <w:r w:rsidR="00D0239A" w:rsidRPr="008E6128">
        <w:rPr>
          <w:rFonts w:ascii="Verdana" w:hAnsi="Verdana"/>
          <w:sz w:val="18"/>
          <w:szCs w:val="18"/>
        </w:rPr>
        <w:t xml:space="preserve"> </w:t>
      </w:r>
      <w:r w:rsidRPr="008E6128">
        <w:rPr>
          <w:rFonts w:ascii="Verdana" w:hAnsi="Verdana"/>
          <w:sz w:val="18"/>
          <w:szCs w:val="18"/>
        </w:rPr>
        <w:t xml:space="preserve">("estrategia de salida") y de qué manera se pondrá fin </w:t>
      </w:r>
      <w:bookmarkStart w:id="31" w:name="_Int_maOXl2zw"/>
      <w:r w:rsidRPr="008E6128">
        <w:rPr>
          <w:rFonts w:ascii="Verdana" w:hAnsi="Verdana"/>
          <w:sz w:val="18"/>
          <w:szCs w:val="18"/>
        </w:rPr>
        <w:t>gradualmente a las actividades del proyecto</w:t>
      </w:r>
      <w:bookmarkEnd w:id="31"/>
      <w:r w:rsidRPr="008E6128">
        <w:rPr>
          <w:rFonts w:ascii="Verdana" w:hAnsi="Verdana"/>
          <w:sz w:val="18"/>
          <w:szCs w:val="18"/>
        </w:rPr>
        <w:t xml:space="preserve"> o tomará el relevo de </w:t>
      </w:r>
      <w:r w:rsidR="00D0239A">
        <w:rPr>
          <w:rFonts w:ascii="Verdana" w:hAnsi="Verdana"/>
          <w:sz w:val="18"/>
          <w:szCs w:val="18"/>
        </w:rPr>
        <w:t>é</w:t>
      </w:r>
      <w:r w:rsidRPr="008E6128">
        <w:rPr>
          <w:rFonts w:ascii="Verdana" w:hAnsi="Verdana"/>
          <w:sz w:val="18"/>
          <w:szCs w:val="18"/>
        </w:rPr>
        <w:t>stas una estructura a nivel del país, u otro asociado, que se ocupe de la sostenibilidad financiera e institucional.</w:t>
      </w:r>
    </w:p>
    <w:p w14:paraId="3C9AD21A" w14:textId="3941ABE9" w:rsidR="00184836" w:rsidRPr="008E6128" w:rsidRDefault="00184836" w:rsidP="009263E5">
      <w:pPr>
        <w:pStyle w:val="BodyText"/>
        <w:rPr>
          <w:rFonts w:ascii="Verdana" w:hAnsi="Verdana"/>
          <w:sz w:val="18"/>
          <w:szCs w:val="18"/>
        </w:rPr>
      </w:pPr>
      <w:r w:rsidRPr="008E6128">
        <w:rPr>
          <w:rFonts w:ascii="Verdana" w:hAnsi="Verdana"/>
          <w:sz w:val="18"/>
          <w:szCs w:val="18"/>
        </w:rPr>
        <w:t xml:space="preserve">» Pulse </w:t>
      </w:r>
      <w:hyperlink w:anchor="Q14" w:history="1">
        <w:r w:rsidRPr="008E6128">
          <w:rPr>
            <w:rStyle w:val="Hyperlink"/>
            <w:rFonts w:ascii="Verdana" w:hAnsi="Verdana"/>
            <w:sz w:val="18"/>
            <w:szCs w:val="18"/>
          </w:rPr>
          <w:t>aquí para responder a la pregunta 14</w:t>
        </w:r>
      </w:hyperlink>
    </w:p>
    <w:p w14:paraId="4E8B1441" w14:textId="77777777" w:rsidR="00EC0997" w:rsidRPr="008E6128" w:rsidRDefault="00EC0997" w:rsidP="009263E5">
      <w:pPr>
        <w:pStyle w:val="BodyText"/>
        <w:numPr>
          <w:ilvl w:val="0"/>
          <w:numId w:val="32"/>
        </w:numPr>
        <w:tabs>
          <w:tab w:val="left" w:pos="567"/>
        </w:tabs>
        <w:ind w:left="0" w:firstLine="0"/>
        <w:rPr>
          <w:rFonts w:ascii="Verdana" w:hAnsi="Verdana" w:cs="Arial"/>
          <w:b/>
          <w:bCs/>
          <w:sz w:val="18"/>
          <w:szCs w:val="18"/>
        </w:rPr>
      </w:pPr>
      <w:bookmarkStart w:id="32" w:name="I15"/>
      <w:bookmarkEnd w:id="32"/>
      <w:r w:rsidRPr="008E6128">
        <w:rPr>
          <w:rFonts w:ascii="Verdana" w:hAnsi="Verdana"/>
          <w:b/>
          <w:sz w:val="18"/>
          <w:szCs w:val="18"/>
        </w:rPr>
        <w:t>¿Por qué debería el STDF financiar este proyecto?</w:t>
      </w:r>
    </w:p>
    <w:p w14:paraId="4894DC5A" w14:textId="2B379225" w:rsidR="00EC0997" w:rsidRPr="008E6128" w:rsidRDefault="00EC0997" w:rsidP="009263E5">
      <w:pPr>
        <w:pStyle w:val="BodyText"/>
        <w:rPr>
          <w:rFonts w:ascii="Verdana" w:hAnsi="Verdana" w:cs="Arial"/>
          <w:sz w:val="18"/>
          <w:szCs w:val="18"/>
        </w:rPr>
      </w:pPr>
      <w:r w:rsidRPr="008E6128">
        <w:rPr>
          <w:rFonts w:ascii="Verdana" w:hAnsi="Verdana"/>
          <w:sz w:val="18"/>
          <w:szCs w:val="18"/>
        </w:rPr>
        <w:t xml:space="preserve">Explique las razones por las que se presenta la propuesta al </w:t>
      </w:r>
      <w:r w:rsidR="00D0239A">
        <w:rPr>
          <w:rFonts w:ascii="Verdana" w:hAnsi="Verdana"/>
          <w:sz w:val="18"/>
          <w:szCs w:val="18"/>
        </w:rPr>
        <w:t>STDF</w:t>
      </w:r>
      <w:r w:rsidR="00D0239A" w:rsidRPr="008E6128">
        <w:rPr>
          <w:rFonts w:ascii="Verdana" w:hAnsi="Verdana"/>
          <w:sz w:val="18"/>
          <w:szCs w:val="18"/>
        </w:rPr>
        <w:t xml:space="preserve"> </w:t>
      </w:r>
      <w:r w:rsidRPr="008E6128">
        <w:rPr>
          <w:rFonts w:ascii="Verdana" w:hAnsi="Verdana"/>
          <w:sz w:val="18"/>
          <w:szCs w:val="18"/>
        </w:rPr>
        <w:t>y no a otro donante.</w:t>
      </w:r>
    </w:p>
    <w:p w14:paraId="639275A3" w14:textId="5144CA17" w:rsidR="00EC0997" w:rsidRPr="008E6128" w:rsidRDefault="008B1E42" w:rsidP="009263E5">
      <w:pPr>
        <w:pStyle w:val="BodyText"/>
        <w:rPr>
          <w:rFonts w:ascii="Verdana" w:hAnsi="Verdana" w:cs="Arial"/>
          <w:sz w:val="18"/>
          <w:szCs w:val="18"/>
        </w:rPr>
      </w:pPr>
      <w:r w:rsidRPr="008E6128">
        <w:rPr>
          <w:rFonts w:ascii="Verdana" w:hAnsi="Verdana"/>
          <w:sz w:val="18"/>
          <w:szCs w:val="18"/>
        </w:rPr>
        <w:t>Para responder, conteste a las preguntas siguientes:</w:t>
      </w:r>
    </w:p>
    <w:p w14:paraId="04B7E74E" w14:textId="5B519C5D"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promueve el proyecto la identificación, establecimiento y divulgación de buenas prácticas de cooperación técnica en materia sanitaria y fitosanitaria, en particular la elaboración y aplicación de enfoques innovadores y reproducibles? y/o</w:t>
      </w:r>
    </w:p>
    <w:p w14:paraId="1E313CD5" w14:textId="33B1AC3E"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se vincula con la labor del STDF en temas transversales de interés común como, por ejemplo, el género, el cambio climático, la certificación sanitaria y fitosanitaria electrónica, las buenas prácticas de reglamentación, el establecimiento de prioridades de inversión en el ámbito sanitario y fitosanitario para el acceso a los mercados (P</w:t>
      </w:r>
      <w:r w:rsidR="00FD2C3A">
        <w:rPr>
          <w:rFonts w:ascii="Verdana" w:hAnsi="Verdana"/>
          <w:sz w:val="18"/>
          <w:szCs w:val="18"/>
        </w:rPr>
        <w:noBreakHyphen/>
      </w:r>
      <w:r w:rsidRPr="008E6128">
        <w:rPr>
          <w:rFonts w:ascii="Verdana" w:hAnsi="Verdana"/>
          <w:sz w:val="18"/>
          <w:szCs w:val="18"/>
        </w:rPr>
        <w:t>IMA), las alianzas público-privadas, la facilitación del comercio, etc.? y/o</w:t>
      </w:r>
    </w:p>
    <w:p w14:paraId="61F77245" w14:textId="51280AE6"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aborda el proyecto las limitaciones sanitarias y fitosanitarias por medio de enfoques regionales? y/o</w:t>
      </w:r>
    </w:p>
    <w:p w14:paraId="6CE7B86D" w14:textId="3E2A269D"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d</w:t>
      </w:r>
      <w:r w:rsidRPr="008E6128">
        <w:rPr>
          <w:rFonts w:ascii="Verdana" w:hAnsi="Verdana"/>
          <w:sz w:val="18"/>
          <w:szCs w:val="18"/>
        </w:rPr>
        <w:t xml:space="preserve">e qué manera es el proyecto colaborativo e interdisciplinar y se centra en los vínculos existentes entre la salud humana, la sanidad animal y vegetal y el comercio, </w:t>
      </w:r>
      <w:r w:rsidR="00BB5EF8" w:rsidRPr="008E6128">
        <w:rPr>
          <w:rFonts w:ascii="Verdana" w:hAnsi="Verdana"/>
          <w:sz w:val="18"/>
          <w:szCs w:val="18"/>
        </w:rPr>
        <w:t>beneficiándose</w:t>
      </w:r>
      <w:r w:rsidRPr="008E6128">
        <w:rPr>
          <w:rFonts w:ascii="Verdana" w:hAnsi="Verdana"/>
          <w:sz w:val="18"/>
          <w:szCs w:val="18"/>
        </w:rPr>
        <w:t xml:space="preserve"> de la participación de dos o más organizaciones pertinentes?</w:t>
      </w:r>
    </w:p>
    <w:p w14:paraId="109B1500" w14:textId="39A84FFB" w:rsidR="00EC0997" w:rsidRPr="008E6128" w:rsidRDefault="00EC0997" w:rsidP="009263E5">
      <w:pPr>
        <w:pStyle w:val="BodyText"/>
        <w:rPr>
          <w:rFonts w:ascii="Verdana" w:hAnsi="Verdana" w:cs="Arial"/>
          <w:sz w:val="18"/>
          <w:szCs w:val="18"/>
        </w:rPr>
      </w:pPr>
      <w:r w:rsidRPr="008E6128">
        <w:rPr>
          <w:rFonts w:ascii="Verdana" w:hAnsi="Verdana"/>
          <w:sz w:val="18"/>
          <w:szCs w:val="18"/>
        </w:rPr>
        <w:t xml:space="preserve">» Pulse </w:t>
      </w:r>
      <w:hyperlink w:anchor="Q15" w:history="1">
        <w:r w:rsidRPr="008E6128">
          <w:rPr>
            <w:rStyle w:val="Hyperlink"/>
            <w:rFonts w:ascii="Verdana" w:hAnsi="Verdana"/>
            <w:sz w:val="18"/>
            <w:szCs w:val="18"/>
          </w:rPr>
          <w:t>aquí para responder a la pregunta 15</w:t>
        </w:r>
      </w:hyperlink>
    </w:p>
    <w:p w14:paraId="43726BBC" w14:textId="36F575AB" w:rsidR="008439B9" w:rsidRPr="008E6128" w:rsidRDefault="008439B9" w:rsidP="009263E5">
      <w:pPr>
        <w:pStyle w:val="BodyText"/>
        <w:numPr>
          <w:ilvl w:val="0"/>
          <w:numId w:val="32"/>
        </w:numPr>
        <w:tabs>
          <w:tab w:val="left" w:pos="567"/>
        </w:tabs>
        <w:ind w:left="0" w:firstLine="0"/>
        <w:rPr>
          <w:rFonts w:ascii="Verdana" w:hAnsi="Verdana" w:cs="Arial"/>
          <w:b/>
          <w:bCs/>
          <w:sz w:val="18"/>
          <w:szCs w:val="18"/>
        </w:rPr>
      </w:pPr>
      <w:bookmarkStart w:id="33" w:name="IB"/>
      <w:r w:rsidRPr="008E6128">
        <w:rPr>
          <w:rFonts w:ascii="Verdana" w:hAnsi="Verdana"/>
          <w:b/>
          <w:sz w:val="18"/>
          <w:szCs w:val="18"/>
        </w:rPr>
        <w:t>Presupuesto</w:t>
      </w:r>
      <w:bookmarkEnd w:id="33"/>
    </w:p>
    <w:p w14:paraId="5C8BFBBF" w14:textId="272DC3D1" w:rsidR="0086491E" w:rsidRPr="008E6128" w:rsidRDefault="00D64709" w:rsidP="009263E5">
      <w:pPr>
        <w:pStyle w:val="BodyText"/>
        <w:rPr>
          <w:rFonts w:ascii="Verdana" w:hAnsi="Verdana" w:cs="Arial"/>
          <w:sz w:val="18"/>
          <w:szCs w:val="18"/>
        </w:rPr>
      </w:pPr>
      <w:r w:rsidRPr="008E6128">
        <w:rPr>
          <w:rFonts w:ascii="Verdana" w:hAnsi="Verdana"/>
          <w:sz w:val="18"/>
          <w:szCs w:val="18"/>
        </w:rPr>
        <w:t xml:space="preserve">Facilite un presupuesto detallado, completo y razonable (en dólares de los Estados Unidos) que refleje claramente la relación entre los productos indicados </w:t>
      </w:r>
      <w:r w:rsidRPr="008E6128">
        <w:rPr>
          <w:rFonts w:ascii="Verdana" w:hAnsi="Verdana"/>
          <w:i/>
          <w:iCs/>
          <w:sz w:val="18"/>
          <w:szCs w:val="18"/>
        </w:rPr>
        <w:t>supra</w:t>
      </w:r>
      <w:r w:rsidRPr="008E6128">
        <w:rPr>
          <w:rFonts w:ascii="Verdana" w:hAnsi="Verdana"/>
          <w:sz w:val="18"/>
          <w:szCs w:val="18"/>
        </w:rPr>
        <w:t xml:space="preserve"> (pregunta 3) y los recursos necesarios para llevar a término las actividades concretas descritas en detalle en el plan de trabajo del proyecto (</w:t>
      </w:r>
      <w:r w:rsidRPr="008E6128">
        <w:rPr>
          <w:rFonts w:ascii="Verdana" w:hAnsi="Verdana"/>
          <w:sz w:val="18"/>
          <w:szCs w:val="18"/>
          <w:u w:val="single"/>
        </w:rPr>
        <w:t>apéndice 1</w:t>
      </w:r>
      <w:r w:rsidRPr="008E6128">
        <w:rPr>
          <w:rFonts w:ascii="Verdana" w:hAnsi="Verdana"/>
          <w:sz w:val="18"/>
          <w:szCs w:val="18"/>
        </w:rPr>
        <w:t xml:space="preserve">). El presupuesto debe presentarse en un archivo Excel, sobre la base del cuadro que figura en el </w:t>
      </w:r>
      <w:r w:rsidRPr="008E6128">
        <w:rPr>
          <w:rFonts w:ascii="Verdana" w:hAnsi="Verdana"/>
          <w:sz w:val="18"/>
          <w:szCs w:val="18"/>
          <w:u w:val="single"/>
        </w:rPr>
        <w:t>apéndice 2</w:t>
      </w:r>
      <w:r w:rsidRPr="008E6128">
        <w:rPr>
          <w:rFonts w:ascii="Verdana" w:hAnsi="Verdana"/>
          <w:sz w:val="18"/>
          <w:szCs w:val="18"/>
        </w:rPr>
        <w:t>.</w:t>
      </w:r>
    </w:p>
    <w:p w14:paraId="4E07178E" w14:textId="071322B7" w:rsidR="00A52403" w:rsidRPr="008E6128" w:rsidRDefault="00A52403" w:rsidP="009263E5">
      <w:pPr>
        <w:spacing w:after="240"/>
        <w:rPr>
          <w:rFonts w:ascii="Verdana" w:hAnsi="Verdana" w:cs="Arial"/>
          <w:color w:val="000000" w:themeColor="text1"/>
          <w:sz w:val="18"/>
          <w:szCs w:val="18"/>
        </w:rPr>
      </w:pPr>
      <w:r w:rsidRPr="008E6128">
        <w:rPr>
          <w:rFonts w:ascii="Verdana" w:hAnsi="Verdana"/>
          <w:sz w:val="18"/>
          <w:szCs w:val="18"/>
        </w:rPr>
        <w:t xml:space="preserve">El presupuesto deberá especificar claramente: i) la cantidad solicitada al STDF; ii) la contribución del propio beneficiario al proyecto, que puede revestir la forma de una contribución financiera o en especie (por ejemplo, tiempo del personal, utilización de instalaciones, vehículos u otros activos preexistentes) y está sujeta a auditoría; y iii) </w:t>
      </w:r>
      <w:r w:rsidR="002A5A07" w:rsidRPr="008E6128">
        <w:rPr>
          <w:rFonts w:ascii="Verdana" w:hAnsi="Verdana"/>
          <w:sz w:val="18"/>
          <w:szCs w:val="18"/>
        </w:rPr>
        <w:t>la cantidad</w:t>
      </w:r>
      <w:r w:rsidRPr="008E6128">
        <w:rPr>
          <w:rFonts w:ascii="Verdana" w:hAnsi="Verdana"/>
          <w:sz w:val="18"/>
          <w:szCs w:val="18"/>
        </w:rPr>
        <w:t xml:space="preserve"> aportad</w:t>
      </w:r>
      <w:r w:rsidR="002A5A07" w:rsidRPr="008E6128">
        <w:rPr>
          <w:rFonts w:ascii="Verdana" w:hAnsi="Verdana"/>
          <w:sz w:val="18"/>
          <w:szCs w:val="18"/>
        </w:rPr>
        <w:t>a</w:t>
      </w:r>
      <w:r w:rsidRPr="008E6128">
        <w:rPr>
          <w:rFonts w:ascii="Verdana" w:hAnsi="Verdana"/>
          <w:sz w:val="18"/>
          <w:szCs w:val="18"/>
        </w:rPr>
        <w:t xml:space="preserve"> por otras fuentes</w:t>
      </w:r>
      <w:r w:rsidR="00D0239A">
        <w:rPr>
          <w:rFonts w:ascii="Verdana" w:hAnsi="Verdana"/>
          <w:sz w:val="18"/>
          <w:szCs w:val="18"/>
        </w:rPr>
        <w:t xml:space="preserve"> (si </w:t>
      </w:r>
      <w:r w:rsidR="00A00FB9">
        <w:rPr>
          <w:rFonts w:ascii="Verdana" w:hAnsi="Verdana"/>
          <w:sz w:val="18"/>
          <w:szCs w:val="18"/>
        </w:rPr>
        <w:t xml:space="preserve">se </w:t>
      </w:r>
      <w:r w:rsidR="00D0239A">
        <w:rPr>
          <w:rFonts w:ascii="Verdana" w:hAnsi="Verdana"/>
          <w:sz w:val="18"/>
          <w:szCs w:val="18"/>
        </w:rPr>
        <w:t>aplica)</w:t>
      </w:r>
      <w:r w:rsidRPr="008E6128">
        <w:rPr>
          <w:rFonts w:ascii="Verdana" w:hAnsi="Verdana"/>
          <w:sz w:val="18"/>
          <w:szCs w:val="18"/>
        </w:rPr>
        <w:t>.</w:t>
      </w:r>
    </w:p>
    <w:p w14:paraId="17923982" w14:textId="77777777" w:rsidR="00196BD7" w:rsidRPr="008E6128" w:rsidRDefault="00196BD7" w:rsidP="009263E5">
      <w:pPr>
        <w:spacing w:after="240"/>
        <w:rPr>
          <w:rFonts w:ascii="Verdana" w:hAnsi="Verdana" w:cs="Arial"/>
          <w:b/>
          <w:bCs/>
          <w:i/>
          <w:iCs/>
          <w:color w:val="000000" w:themeColor="text1"/>
          <w:sz w:val="18"/>
          <w:szCs w:val="18"/>
        </w:rPr>
      </w:pPr>
      <w:r w:rsidRPr="008E6128">
        <w:rPr>
          <w:rFonts w:ascii="Verdana" w:hAnsi="Verdana"/>
          <w:b/>
          <w:i/>
          <w:color w:val="000000" w:themeColor="text1"/>
          <w:sz w:val="18"/>
          <w:szCs w:val="18"/>
        </w:rPr>
        <w:t>¿Qué puede financiarse en el marco de los proyectos del STDF?</w:t>
      </w:r>
    </w:p>
    <w:p w14:paraId="311F301F" w14:textId="00B36E74" w:rsidR="00C656AC" w:rsidRPr="008E6128" w:rsidRDefault="00196BD7" w:rsidP="009263E5">
      <w:pPr>
        <w:spacing w:after="240"/>
        <w:rPr>
          <w:rFonts w:ascii="Verdana" w:hAnsi="Verdana" w:cs="Arial"/>
          <w:color w:val="000000" w:themeColor="text1"/>
          <w:sz w:val="18"/>
          <w:szCs w:val="18"/>
        </w:rPr>
      </w:pPr>
      <w:r w:rsidRPr="008E6128">
        <w:rPr>
          <w:rFonts w:ascii="Verdana" w:hAnsi="Verdana"/>
          <w:color w:val="000000" w:themeColor="text1"/>
          <w:sz w:val="18"/>
          <w:szCs w:val="18"/>
        </w:rPr>
        <w:t>El presupuesto podrá incluir gastos por los conceptos siguientes:</w:t>
      </w:r>
    </w:p>
    <w:p w14:paraId="6B891D87" w14:textId="77777777" w:rsidR="003E5B71" w:rsidRPr="008E6128" w:rsidRDefault="000D35CF" w:rsidP="00A027AA">
      <w:pPr>
        <w:pStyle w:val="BodyText"/>
        <w:numPr>
          <w:ilvl w:val="5"/>
          <w:numId w:val="2"/>
        </w:numPr>
        <w:tabs>
          <w:tab w:val="left" w:pos="1134"/>
        </w:tabs>
        <w:ind w:left="1134" w:hanging="567"/>
        <w:rPr>
          <w:rFonts w:ascii="Verdana" w:hAnsi="Verdana"/>
          <w:sz w:val="18"/>
          <w:szCs w:val="18"/>
        </w:rPr>
      </w:pPr>
      <w:r w:rsidRPr="008E6128">
        <w:rPr>
          <w:rFonts w:ascii="Verdana" w:hAnsi="Verdana"/>
          <w:sz w:val="18"/>
          <w:szCs w:val="18"/>
        </w:rPr>
        <w:lastRenderedPageBreak/>
        <w:t>Conocimientos técnicos. Entre otros, los costos de contratación de las personas encargadas del proyecto y de consultores nacionales o internacionales (se indicarán los honorarios diarios y el número de días que han de trabajar).</w:t>
      </w:r>
    </w:p>
    <w:p w14:paraId="5EF67391" w14:textId="7777777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 xml:space="preserve">Viajes. Por ejemplo, los vuelos internacionales o nacionales de los consultores (en clase económica), las dietas diarias para los consultores </w:t>
      </w:r>
      <w:bookmarkStart w:id="34" w:name="_Hlk128663012"/>
      <w:r w:rsidRPr="008E6128">
        <w:rPr>
          <w:rFonts w:ascii="Verdana" w:hAnsi="Verdana"/>
          <w:sz w:val="18"/>
          <w:szCs w:val="18"/>
        </w:rPr>
        <w:t xml:space="preserve">(basadas en las </w:t>
      </w:r>
      <w:hyperlink r:id="rId20" w:history="1">
        <w:r w:rsidRPr="008E6128">
          <w:rPr>
            <w:rStyle w:val="Hyperlink"/>
            <w:rFonts w:ascii="Verdana" w:hAnsi="Verdana"/>
            <w:sz w:val="18"/>
            <w:szCs w:val="18"/>
          </w:rPr>
          <w:t>tarifas oficiales de las Naciones Unidas</w:t>
        </w:r>
      </w:hyperlink>
      <w:r w:rsidRPr="008E6128">
        <w:rPr>
          <w:rFonts w:ascii="Verdana" w:hAnsi="Verdana"/>
          <w:sz w:val="18"/>
          <w:szCs w:val="18"/>
        </w:rPr>
        <w:t>)</w:t>
      </w:r>
      <w:bookmarkEnd w:id="34"/>
      <w:r w:rsidRPr="008E6128">
        <w:rPr>
          <w:rFonts w:ascii="Verdana" w:hAnsi="Verdana"/>
          <w:sz w:val="18"/>
          <w:szCs w:val="18"/>
        </w:rPr>
        <w:t>, el transporte local, el alquiler de vehículos, etc.</w:t>
      </w:r>
    </w:p>
    <w:p w14:paraId="509B4D79" w14:textId="7777777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Formación. Por ejemplo, los costos relacionados con la organización y realización de talleres de capacitación, las instalaciones, los viajes y el alojamiento de los participantes, el material de capacitación, etc.</w:t>
      </w:r>
    </w:p>
    <w:p w14:paraId="6E02D3E7" w14:textId="128283D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Equipos secundarios. Por ejemplo, equipos de informática o de laboratorio y otros equipos necesarios para alcanzar los resultados específicos del proyecto</w:t>
      </w:r>
      <w:r w:rsidR="002771B2" w:rsidRPr="008E6128">
        <w:rPr>
          <w:rFonts w:ascii="Verdana" w:hAnsi="Verdana"/>
          <w:sz w:val="18"/>
          <w:szCs w:val="18"/>
        </w:rPr>
        <w:t xml:space="preserve"> (</w:t>
      </w:r>
      <w:r w:rsidRPr="008E6128">
        <w:rPr>
          <w:rFonts w:ascii="Verdana" w:hAnsi="Verdana"/>
          <w:sz w:val="18"/>
          <w:szCs w:val="18"/>
        </w:rPr>
        <w:t>pero que no deben superar el 10% de la contribución total del STDF al proyecto).</w:t>
      </w:r>
    </w:p>
    <w:p w14:paraId="51F598F6" w14:textId="1DD77727" w:rsidR="00196BD7" w:rsidRPr="008E6128" w:rsidRDefault="000D35CF" w:rsidP="00A027AA">
      <w:pPr>
        <w:pStyle w:val="BodyText"/>
        <w:numPr>
          <w:ilvl w:val="5"/>
          <w:numId w:val="2"/>
        </w:numPr>
        <w:tabs>
          <w:tab w:val="left" w:pos="1134"/>
        </w:tabs>
        <w:ind w:left="1134" w:hanging="567"/>
        <w:rPr>
          <w:rFonts w:ascii="Verdana" w:hAnsi="Verdana"/>
          <w:sz w:val="18"/>
          <w:szCs w:val="18"/>
        </w:rPr>
      </w:pPr>
      <w:r w:rsidRPr="008E6128">
        <w:rPr>
          <w:rFonts w:ascii="Verdana" w:hAnsi="Verdana"/>
          <w:sz w:val="18"/>
          <w:szCs w:val="18"/>
        </w:rPr>
        <w:t>Otros gastos generales de funcionamiento (por ejemplo, llamadas telefónicas, fotocopias, etc.). Puede incluirse una partida de gastos imprevistos (aproximadamente el 5% del presupuesto del proyecto) para cubrir cualquier gasto de ese tipo.</w:t>
      </w:r>
    </w:p>
    <w:p w14:paraId="3F12F6E9" w14:textId="12D7CFE8" w:rsidR="007D1593" w:rsidRPr="008E6128" w:rsidRDefault="007D1593" w:rsidP="00A027AA">
      <w:pPr>
        <w:spacing w:after="240"/>
        <w:rPr>
          <w:rFonts w:ascii="Verdana" w:hAnsi="Verdana" w:cs="Arial"/>
          <w:color w:val="000000" w:themeColor="text1"/>
          <w:sz w:val="18"/>
          <w:szCs w:val="18"/>
        </w:rPr>
      </w:pPr>
      <w:r w:rsidRPr="008E6128">
        <w:rPr>
          <w:rFonts w:ascii="Verdana" w:hAnsi="Verdana"/>
          <w:color w:val="000000" w:themeColor="text1"/>
          <w:sz w:val="18"/>
          <w:szCs w:val="18"/>
        </w:rPr>
        <w:t>El presupuesto del proyecto deberá incluir gastos por los conceptos siguientes:</w:t>
      </w:r>
    </w:p>
    <w:p w14:paraId="40D719B0" w14:textId="77777777" w:rsidR="003E5B71" w:rsidRPr="008E6128" w:rsidRDefault="007D1593" w:rsidP="00A027AA">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 xml:space="preserve">Plan de comunicación. Entre otros, el costo de creación y alojamiento de un sitio web para difundir </w:t>
      </w:r>
      <w:r w:rsidRPr="008E6128">
        <w:rPr>
          <w:rFonts w:ascii="Verdana" w:hAnsi="Verdana"/>
          <w:sz w:val="18"/>
          <w:szCs w:val="18"/>
        </w:rPr>
        <w:t>información</w:t>
      </w:r>
      <w:r w:rsidRPr="008E6128">
        <w:rPr>
          <w:rFonts w:ascii="Verdana" w:hAnsi="Verdana"/>
          <w:color w:val="000000" w:themeColor="text1"/>
          <w:sz w:val="18"/>
          <w:szCs w:val="18"/>
        </w:rPr>
        <w:t xml:space="preserve"> sobre el proyecto, la preparación de material de información (por ejemplo, notas informativas, fotos y cortometrajes), etc.</w:t>
      </w:r>
    </w:p>
    <w:p w14:paraId="0FD1A1AC" w14:textId="47C604A2" w:rsidR="007D1593" w:rsidRPr="008E6128" w:rsidRDefault="007D1593" w:rsidP="009263E5">
      <w:pPr>
        <w:pStyle w:val="BodyText"/>
        <w:numPr>
          <w:ilvl w:val="5"/>
          <w:numId w:val="2"/>
        </w:numPr>
        <w:tabs>
          <w:tab w:val="left" w:pos="1134"/>
        </w:tabs>
        <w:ind w:left="1134" w:hanging="567"/>
        <w:rPr>
          <w:rFonts w:ascii="Verdana" w:hAnsi="Verdana"/>
          <w:sz w:val="18"/>
          <w:szCs w:val="18"/>
        </w:rPr>
      </w:pPr>
      <w:r w:rsidRPr="008E6128">
        <w:rPr>
          <w:rFonts w:ascii="Verdana" w:hAnsi="Verdana"/>
          <w:color w:val="000000" w:themeColor="text1"/>
          <w:sz w:val="18"/>
          <w:szCs w:val="18"/>
        </w:rPr>
        <w:t xml:space="preserve">Actividades de vigilancia, evaluación y aprendizaje. Entre otros, los gastos relacionados con reuniones y talleres (como reuniones del comité directivo del proyecto, talleres para las partes interesadas, etc.) y los gastos para la realización de una evaluación independiente de final de proyecto, </w:t>
      </w:r>
      <w:r w:rsidRPr="008E6128">
        <w:rPr>
          <w:rFonts w:ascii="Verdana" w:hAnsi="Verdana"/>
          <w:sz w:val="18"/>
          <w:szCs w:val="18"/>
        </w:rPr>
        <w:t>que</w:t>
      </w:r>
      <w:r w:rsidRPr="008E6128">
        <w:rPr>
          <w:rFonts w:ascii="Verdana" w:hAnsi="Verdana"/>
          <w:color w:val="000000" w:themeColor="text1"/>
          <w:sz w:val="18"/>
          <w:szCs w:val="18"/>
        </w:rPr>
        <w:t xml:space="preserve"> habrá de efectuarse antes de que este concluya. Dicha evaluación de final de proyecto será responsabilidad del organismo encargado de la ejecución y deberá adjuntarse al informe final del proyecto.</w:t>
      </w:r>
    </w:p>
    <w:p w14:paraId="6E8F2F13" w14:textId="7F958A96" w:rsidR="000D35CF" w:rsidRPr="008E6128" w:rsidRDefault="000D35CF" w:rsidP="009263E5">
      <w:pPr>
        <w:spacing w:after="240"/>
        <w:rPr>
          <w:rFonts w:ascii="Verdana" w:hAnsi="Verdana" w:cs="Arial"/>
          <w:color w:val="000000" w:themeColor="text1"/>
          <w:sz w:val="18"/>
          <w:szCs w:val="18"/>
        </w:rPr>
      </w:pPr>
      <w:r w:rsidRPr="008E6128">
        <w:rPr>
          <w:rFonts w:ascii="Verdana" w:hAnsi="Verdana"/>
          <w:b/>
          <w:i/>
          <w:color w:val="000000" w:themeColor="text1"/>
          <w:sz w:val="18"/>
          <w:szCs w:val="18"/>
        </w:rPr>
        <w:t>¿Qué es lo que no puede financiarse en el marco de los proyectos del STDF?</w:t>
      </w:r>
    </w:p>
    <w:p w14:paraId="00E361C3" w14:textId="51422B64" w:rsidR="00C656AC" w:rsidRPr="008E6128" w:rsidRDefault="00196BD7" w:rsidP="009263E5">
      <w:pPr>
        <w:spacing w:after="240"/>
        <w:rPr>
          <w:rFonts w:ascii="Verdana" w:hAnsi="Verdana" w:cs="Arial"/>
          <w:color w:val="000000" w:themeColor="text1"/>
          <w:sz w:val="18"/>
          <w:szCs w:val="18"/>
        </w:rPr>
      </w:pPr>
      <w:r w:rsidRPr="008E6128">
        <w:rPr>
          <w:rFonts w:ascii="Verdana" w:hAnsi="Verdana"/>
          <w:color w:val="000000" w:themeColor="text1"/>
          <w:sz w:val="18"/>
          <w:szCs w:val="18"/>
        </w:rPr>
        <w:t xml:space="preserve">El </w:t>
      </w:r>
      <w:r w:rsidR="00D0239A">
        <w:rPr>
          <w:rFonts w:ascii="Verdana" w:hAnsi="Verdana"/>
          <w:color w:val="000000" w:themeColor="text1"/>
          <w:sz w:val="18"/>
          <w:szCs w:val="18"/>
        </w:rPr>
        <w:t>STDF</w:t>
      </w:r>
      <w:r w:rsidR="00D0239A" w:rsidRPr="008E6128">
        <w:rPr>
          <w:rFonts w:ascii="Verdana" w:hAnsi="Verdana"/>
          <w:color w:val="000000" w:themeColor="text1"/>
          <w:sz w:val="18"/>
          <w:szCs w:val="18"/>
        </w:rPr>
        <w:t xml:space="preserve"> </w:t>
      </w:r>
      <w:r w:rsidRPr="008E6128">
        <w:rPr>
          <w:rFonts w:ascii="Verdana" w:hAnsi="Verdana"/>
          <w:color w:val="000000" w:themeColor="text1"/>
          <w:sz w:val="18"/>
          <w:szCs w:val="18"/>
        </w:rPr>
        <w:t>no presta financiación para:</w:t>
      </w:r>
    </w:p>
    <w:p w14:paraId="3A005D05" w14:textId="0A437A46" w:rsidR="00196BD7"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Edificios, vehículos ni partidas importantes de equipo, con la excepción de la tecnología de la información, equipos de laboratorio y equipos secundarios que sean necesarios</w:t>
      </w:r>
      <w:r w:rsidR="00A45C06">
        <w:rPr>
          <w:rFonts w:ascii="Verdana" w:hAnsi="Verdana"/>
          <w:color w:val="000000" w:themeColor="text1"/>
          <w:sz w:val="18"/>
          <w:szCs w:val="18"/>
        </w:rPr>
        <w:t> </w:t>
      </w:r>
      <w:r w:rsidRPr="008E6128">
        <w:rPr>
          <w:rFonts w:ascii="Verdana" w:hAnsi="Verdana"/>
          <w:color w:val="000000" w:themeColor="text1"/>
          <w:sz w:val="18"/>
          <w:szCs w:val="18"/>
        </w:rPr>
        <w:t>para lograr los productos específicos y la finalidad del proyecto (véase el punto iv)</w:t>
      </w:r>
      <w:r w:rsidR="00A45C06">
        <w:rPr>
          <w:rFonts w:ascii="Verdana" w:hAnsi="Verdana"/>
          <w:color w:val="000000" w:themeColor="text1"/>
          <w:sz w:val="18"/>
          <w:szCs w:val="18"/>
        </w:rPr>
        <w:t> </w:t>
      </w:r>
      <w:r w:rsidRPr="008E6128">
        <w:rPr>
          <w:rFonts w:ascii="Verdana" w:hAnsi="Verdana"/>
          <w:i/>
          <w:iCs/>
          <w:color w:val="000000" w:themeColor="text1"/>
          <w:sz w:val="18"/>
          <w:szCs w:val="18"/>
        </w:rPr>
        <w:t>supra</w:t>
      </w:r>
      <w:r w:rsidRPr="008E6128">
        <w:rPr>
          <w:rFonts w:ascii="Verdana" w:hAnsi="Verdana"/>
          <w:color w:val="000000" w:themeColor="text1"/>
          <w:sz w:val="18"/>
          <w:szCs w:val="18"/>
        </w:rPr>
        <w:t>).</w:t>
      </w:r>
    </w:p>
    <w:p w14:paraId="41E2260E" w14:textId="2B540C43" w:rsidR="00CA4950" w:rsidRPr="008E6128" w:rsidRDefault="00DC2CEE"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Laboratorios. El</w:t>
      </w:r>
      <w:r w:rsidR="00A45C06">
        <w:rPr>
          <w:rFonts w:ascii="Verdana" w:hAnsi="Verdana"/>
          <w:color w:val="000000" w:themeColor="text1"/>
          <w:sz w:val="18"/>
          <w:szCs w:val="18"/>
        </w:rPr>
        <w:t xml:space="preserve"> </w:t>
      </w:r>
      <w:r w:rsidR="00D0239A">
        <w:rPr>
          <w:rFonts w:ascii="Verdana" w:hAnsi="Verdana"/>
          <w:color w:val="000000" w:themeColor="text1"/>
          <w:sz w:val="18"/>
          <w:szCs w:val="18"/>
        </w:rPr>
        <w:t>STDF</w:t>
      </w:r>
      <w:r w:rsidR="00D0239A" w:rsidRPr="008E6128">
        <w:rPr>
          <w:rFonts w:ascii="Verdana" w:hAnsi="Verdana"/>
          <w:color w:val="000000" w:themeColor="text1"/>
          <w:sz w:val="18"/>
          <w:szCs w:val="18"/>
        </w:rPr>
        <w:t xml:space="preserve"> </w:t>
      </w:r>
      <w:r w:rsidRPr="008E6128">
        <w:rPr>
          <w:rFonts w:ascii="Verdana" w:hAnsi="Verdana"/>
          <w:color w:val="000000" w:themeColor="text1"/>
          <w:sz w:val="18"/>
          <w:szCs w:val="18"/>
        </w:rPr>
        <w:t>solo examinará con fines de financiación los equipos esenciales para mejorar la capacidad del laboratorio existente a fin de lograr los productos específicos del proyecto. En las solicitudes relativas a proyectos que incluyan la adquisición de equipo de laboratorio se deberá explicar de qué manera se ha considerado dicha compra en relación con la capacidad de laboratorio existente en el país o región, y la presencia de personal capacitado para utilizar el nuevo equipo.</w:t>
      </w:r>
    </w:p>
    <w:p w14:paraId="161EBF37" w14:textId="77777777" w:rsidR="00CA4950"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Investigación científica básica.</w:t>
      </w:r>
    </w:p>
    <w:p w14:paraId="3DA0700B" w14:textId="55AE105E" w:rsidR="00196BD7"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bookmarkStart w:id="35" w:name="_Hlk128662405"/>
      <w:r w:rsidRPr="008E6128">
        <w:rPr>
          <w:rFonts w:ascii="Verdana" w:hAnsi="Verdana"/>
          <w:color w:val="000000" w:themeColor="text1"/>
          <w:sz w:val="18"/>
          <w:szCs w:val="18"/>
        </w:rPr>
        <w:t>Sueldos del personal de planta.</w:t>
      </w:r>
    </w:p>
    <w:bookmarkEnd w:id="35"/>
    <w:p w14:paraId="55E399DB" w14:textId="13F3C651" w:rsidR="00196BD7" w:rsidRPr="008E6128" w:rsidRDefault="00634712" w:rsidP="00CB72A4">
      <w:pPr>
        <w:pStyle w:val="BodyText"/>
        <w:rPr>
          <w:rStyle w:val="Hyperlink"/>
          <w:rFonts w:ascii="Verdana" w:hAnsi="Verdana"/>
          <w:sz w:val="18"/>
          <w:szCs w:val="18"/>
        </w:rPr>
      </w:pPr>
      <w:r w:rsidRPr="008E6128">
        <w:rPr>
          <w:rFonts w:ascii="Verdana" w:hAnsi="Verdana"/>
          <w:sz w:val="18"/>
          <w:szCs w:val="18"/>
        </w:rPr>
        <w:t xml:space="preserve">» Pulse </w:t>
      </w:r>
      <w:hyperlink w:anchor="Budget" w:history="1">
        <w:r w:rsidRPr="008E6128">
          <w:rPr>
            <w:rStyle w:val="Hyperlink"/>
            <w:rFonts w:ascii="Verdana" w:hAnsi="Verdana"/>
            <w:sz w:val="18"/>
            <w:szCs w:val="18"/>
          </w:rPr>
          <w:t>aquí para completar el presupuesto</w:t>
        </w:r>
      </w:hyperlink>
    </w:p>
    <w:p w14:paraId="1CDAECDB" w14:textId="77777777" w:rsidR="00A52403" w:rsidRPr="008E6128" w:rsidRDefault="00A52403" w:rsidP="00AE28E1">
      <w:pPr>
        <w:pStyle w:val="BodyText"/>
        <w:spacing w:after="0"/>
        <w:jc w:val="left"/>
        <w:rPr>
          <w:rFonts w:ascii="Verdana" w:hAnsi="Verdana" w:cs="Arial"/>
          <w:sz w:val="18"/>
          <w:szCs w:val="18"/>
        </w:rPr>
      </w:pPr>
      <w:r w:rsidRPr="008E6128">
        <w:rPr>
          <w:rFonts w:ascii="Verdana" w:hAnsi="Verdana"/>
          <w:noProof/>
          <w:sz w:val="18"/>
          <w:szCs w:val="18"/>
        </w:rPr>
        <mc:AlternateContent>
          <mc:Choice Requires="wps">
            <w:drawing>
              <wp:anchor distT="4294967295" distB="4294967295" distL="114300" distR="114300" simplePos="0" relativeHeight="251658241" behindDoc="0" locked="0" layoutInCell="1" allowOverlap="1" wp14:anchorId="15BD5F62" wp14:editId="1D00F391">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215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286A435C" w14:textId="77777777" w:rsidR="002663B0" w:rsidRDefault="002663B0">
      <w:pPr>
        <w:tabs>
          <w:tab w:val="clear" w:pos="720"/>
        </w:tabs>
        <w:jc w:val="left"/>
        <w:rPr>
          <w:rFonts w:ascii="Verdana" w:hAnsi="Verdana" w:cs="Arial"/>
          <w:sz w:val="18"/>
          <w:szCs w:val="18"/>
        </w:rPr>
        <w:sectPr w:rsidR="002663B0" w:rsidSect="002663B0">
          <w:footerReference w:type="even" r:id="rId21"/>
          <w:footerReference w:type="default" r:id="rId22"/>
          <w:headerReference w:type="first" r:id="rId23"/>
          <w:footerReference w:type="first" r:id="rId24"/>
          <w:pgSz w:w="11906" w:h="16838" w:code="9"/>
          <w:pgMar w:top="1440" w:right="1440" w:bottom="1440" w:left="1440" w:header="720" w:footer="720" w:gutter="0"/>
          <w:cols w:space="720"/>
          <w:titlePg/>
          <w:docGrid w:linePitch="299"/>
        </w:sectPr>
      </w:pPr>
    </w:p>
    <w:p w14:paraId="23DAAA21" w14:textId="4B9EDBBD" w:rsidR="00CA4950" w:rsidRPr="00A45C06" w:rsidRDefault="00CA4950">
      <w:pPr>
        <w:tabs>
          <w:tab w:val="clear" w:pos="720"/>
        </w:tabs>
        <w:jc w:val="left"/>
        <w:rPr>
          <w:rFonts w:ascii="Verdana" w:hAnsi="Verdana" w:cs="Arial"/>
          <w:sz w:val="18"/>
          <w:szCs w:val="18"/>
        </w:rPr>
      </w:pPr>
    </w:p>
    <w:p w14:paraId="4CEBAA44" w14:textId="77777777" w:rsidR="00782857" w:rsidRPr="00B52E72" w:rsidRDefault="00782857" w:rsidP="002663B0">
      <w:pPr>
        <w:pStyle w:val="Title"/>
        <w:tabs>
          <w:tab w:val="clear" w:pos="720"/>
        </w:tabs>
        <w:spacing w:before="480" w:after="240"/>
        <w:contextualSpacing/>
        <w:rPr>
          <w:rFonts w:ascii="Verdana" w:eastAsiaTheme="majorEastAsia" w:hAnsi="Verdana" w:cstheme="majorBidi"/>
          <w:sz w:val="18"/>
          <w:szCs w:val="18"/>
        </w:rPr>
      </w:pPr>
      <w:r w:rsidRPr="00B52E72">
        <w:rPr>
          <w:rFonts w:ascii="Verdana" w:eastAsiaTheme="majorEastAsia" w:hAnsi="Verdana" w:cstheme="majorBidi"/>
          <w:sz w:val="18"/>
          <w:szCs w:val="18"/>
        </w:rPr>
        <w:t>DONACIÓN DEL STDF PARA PROYECTOS</w:t>
      </w:r>
    </w:p>
    <w:p w14:paraId="6A9A2317" w14:textId="07EFBE29" w:rsidR="00E0226C" w:rsidRPr="008E6128" w:rsidRDefault="00782857" w:rsidP="009263E5">
      <w:pPr>
        <w:spacing w:after="240"/>
        <w:jc w:val="center"/>
        <w:rPr>
          <w:rFonts w:ascii="Verdana" w:hAnsi="Verdana" w:cs="Arial"/>
          <w:b/>
          <w:bCs/>
          <w:sz w:val="18"/>
          <w:szCs w:val="18"/>
        </w:rPr>
      </w:pPr>
      <w:r w:rsidRPr="008E6128">
        <w:rPr>
          <w:rFonts w:ascii="Verdana" w:hAnsi="Verdana"/>
          <w:b/>
          <w:sz w:val="18"/>
          <w:szCs w:val="18"/>
        </w:rPr>
        <w:t>Formulario de solicitud</w:t>
      </w:r>
    </w:p>
    <w:p w14:paraId="2AD5563B" w14:textId="77777777" w:rsidR="007C65BD" w:rsidRPr="008E6128" w:rsidRDefault="007C65BD" w:rsidP="009263E5">
      <w:pPr>
        <w:spacing w:after="120"/>
        <w:ind w:right="227"/>
        <w:rPr>
          <w:rFonts w:ascii="Verdana" w:hAnsi="Verdana" w:cs="Arial"/>
          <w:b/>
          <w:bCs/>
          <w:sz w:val="18"/>
          <w:szCs w:val="18"/>
        </w:rPr>
      </w:pPr>
      <w:r w:rsidRPr="008E6128">
        <w:rPr>
          <w:rFonts w:ascii="Verdana" w:hAnsi="Verdana"/>
          <w:b/>
          <w:sz w:val="18"/>
          <w:szCs w:val="18"/>
        </w:rPr>
        <w:t>RESUMEN</w:t>
      </w:r>
      <w:bookmarkStart w:id="36" w:name="Summary"/>
      <w:bookmarkEnd w:id="36"/>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7"/>
        <w:gridCol w:w="6779"/>
      </w:tblGrid>
      <w:tr w:rsidR="007C65BD" w:rsidRPr="00A2084B" w14:paraId="55B60900" w14:textId="77777777" w:rsidTr="009263E5">
        <w:tc>
          <w:tcPr>
            <w:tcW w:w="2263" w:type="dxa"/>
            <w:shd w:val="clear" w:color="auto" w:fill="auto"/>
          </w:tcPr>
          <w:p w14:paraId="7545ED38" w14:textId="27662E34" w:rsidR="007C65BD" w:rsidRPr="00A2084B" w:rsidRDefault="007C65BD" w:rsidP="00A2084B">
            <w:pPr>
              <w:spacing w:before="100" w:beforeAutospacing="1" w:after="100" w:afterAutospacing="1"/>
              <w:jc w:val="left"/>
              <w:rPr>
                <w:rFonts w:ascii="Verdana" w:hAnsi="Verdana"/>
                <w:sz w:val="18"/>
                <w:szCs w:val="18"/>
              </w:rPr>
            </w:pPr>
            <w:r w:rsidRPr="00A2084B">
              <w:rPr>
                <w:rFonts w:ascii="Verdana" w:hAnsi="Verdana"/>
                <w:b/>
                <w:sz w:val="18"/>
                <w:szCs w:val="18"/>
              </w:rPr>
              <w:t>Título del proyecto</w:t>
            </w:r>
          </w:p>
        </w:tc>
        <w:tc>
          <w:tcPr>
            <w:tcW w:w="6946" w:type="dxa"/>
            <w:shd w:val="clear" w:color="auto" w:fill="auto"/>
          </w:tcPr>
          <w:p w14:paraId="70D5D0BE" w14:textId="22A518C5" w:rsidR="007C65BD" w:rsidRPr="00A2084B" w:rsidRDefault="003E489E" w:rsidP="00A2084B">
            <w:pPr>
              <w:spacing w:before="100" w:beforeAutospacing="1" w:after="100" w:afterAutospacing="1"/>
              <w:jc w:val="left"/>
              <w:rPr>
                <w:rFonts w:ascii="Verdana" w:hAnsi="Verdana"/>
                <w:i/>
                <w:iCs/>
                <w:sz w:val="18"/>
                <w:szCs w:val="18"/>
              </w:rPr>
            </w:pPr>
            <w:r w:rsidRPr="00A2084B">
              <w:rPr>
                <w:rFonts w:ascii="Verdana" w:hAnsi="Verdana"/>
                <w:i/>
                <w:sz w:val="18"/>
                <w:szCs w:val="18"/>
              </w:rPr>
              <w:t>Indique el título del proyecto</w:t>
            </w:r>
          </w:p>
        </w:tc>
      </w:tr>
      <w:tr w:rsidR="007C65BD" w:rsidRPr="00A2084B" w14:paraId="02D9C921" w14:textId="77777777" w:rsidTr="009263E5">
        <w:tc>
          <w:tcPr>
            <w:tcW w:w="2263" w:type="dxa"/>
            <w:shd w:val="clear" w:color="auto" w:fill="auto"/>
          </w:tcPr>
          <w:p w14:paraId="43842821" w14:textId="33CA74B6"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Solicitante</w:t>
            </w:r>
          </w:p>
        </w:tc>
        <w:tc>
          <w:tcPr>
            <w:tcW w:w="6946" w:type="dxa"/>
            <w:shd w:val="clear" w:color="auto" w:fill="auto"/>
          </w:tcPr>
          <w:p w14:paraId="40045FBE" w14:textId="77777777" w:rsidR="007C65BD" w:rsidRPr="00A2084B" w:rsidRDefault="007C65BD" w:rsidP="00A2084B">
            <w:pPr>
              <w:spacing w:before="100" w:beforeAutospacing="1" w:after="100" w:afterAutospacing="1"/>
              <w:jc w:val="left"/>
              <w:rPr>
                <w:rFonts w:ascii="Verdana" w:hAnsi="Verdana"/>
                <w:i/>
                <w:iCs/>
                <w:sz w:val="18"/>
                <w:szCs w:val="18"/>
              </w:rPr>
            </w:pPr>
            <w:r w:rsidRPr="00A2084B">
              <w:rPr>
                <w:rFonts w:ascii="Verdana" w:hAnsi="Verdana"/>
                <w:i/>
                <w:sz w:val="18"/>
                <w:szCs w:val="18"/>
              </w:rPr>
              <w:t>Escriba el nombre completo y la información de contacto de la organización u organizaciones solicitante(s)</w:t>
            </w:r>
          </w:p>
        </w:tc>
      </w:tr>
      <w:tr w:rsidR="007C65BD" w:rsidRPr="00A2084B" w14:paraId="03FCE574" w14:textId="77777777" w:rsidTr="009263E5">
        <w:tc>
          <w:tcPr>
            <w:tcW w:w="2263" w:type="dxa"/>
            <w:shd w:val="clear" w:color="auto" w:fill="auto"/>
          </w:tcPr>
          <w:p w14:paraId="7805A6F0" w14:textId="3BEA9F5F"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País/región</w:t>
            </w:r>
          </w:p>
        </w:tc>
        <w:tc>
          <w:tcPr>
            <w:tcW w:w="6946" w:type="dxa"/>
            <w:shd w:val="clear" w:color="auto" w:fill="auto"/>
          </w:tcPr>
          <w:p w14:paraId="0BE24EFD" w14:textId="77777777" w:rsidR="007C65BD" w:rsidRPr="00A2084B" w:rsidRDefault="007C65BD" w:rsidP="00A2084B">
            <w:pPr>
              <w:spacing w:before="100" w:beforeAutospacing="1" w:after="100" w:afterAutospacing="1"/>
              <w:jc w:val="left"/>
              <w:textAlignment w:val="baseline"/>
              <w:rPr>
                <w:rFonts w:ascii="Verdana" w:hAnsi="Verdana"/>
                <w:i/>
                <w:iCs/>
                <w:sz w:val="18"/>
                <w:szCs w:val="18"/>
              </w:rPr>
            </w:pPr>
            <w:r w:rsidRPr="00A2084B">
              <w:rPr>
                <w:rFonts w:ascii="Verdana" w:hAnsi="Verdana"/>
                <w:i/>
                <w:sz w:val="18"/>
                <w:szCs w:val="18"/>
              </w:rPr>
              <w:t>Indique el país o países, o el grupo regional, beneficiario(s)</w:t>
            </w:r>
          </w:p>
        </w:tc>
      </w:tr>
      <w:tr w:rsidR="007C65BD" w:rsidRPr="00A2084B" w14:paraId="616A0ED1" w14:textId="77777777" w:rsidTr="009263E5">
        <w:tc>
          <w:tcPr>
            <w:tcW w:w="2263" w:type="dxa"/>
            <w:shd w:val="clear" w:color="auto" w:fill="auto"/>
          </w:tcPr>
          <w:p w14:paraId="17FB46B2" w14:textId="32B3F10B"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Organización responsable de la ejecución</w:t>
            </w:r>
          </w:p>
        </w:tc>
        <w:tc>
          <w:tcPr>
            <w:tcW w:w="6946" w:type="dxa"/>
            <w:shd w:val="clear" w:color="auto" w:fill="auto"/>
          </w:tcPr>
          <w:p w14:paraId="1DD3CCF2" w14:textId="77777777" w:rsidR="007C65BD" w:rsidRPr="00A2084B" w:rsidRDefault="007C65BD"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Indique el nombre completo (con inclusión de la sigla, en su caso) del principal organismo encargado de la ejecución y facilite su información de contacto (nombre, dirección de correo electrónico, número de teléfono y dirección de contacto)</w:t>
            </w:r>
          </w:p>
        </w:tc>
      </w:tr>
      <w:tr w:rsidR="007C65BD" w:rsidRPr="00A2084B" w14:paraId="4DF82355" w14:textId="77777777" w:rsidTr="009263E5">
        <w:tc>
          <w:tcPr>
            <w:tcW w:w="2263" w:type="dxa"/>
            <w:shd w:val="clear" w:color="auto" w:fill="auto"/>
          </w:tcPr>
          <w:p w14:paraId="3CC75CE4" w14:textId="307848B3" w:rsidR="007C65BD" w:rsidRPr="00A2084B" w:rsidRDefault="007C65BD" w:rsidP="00A2084B">
            <w:pPr>
              <w:spacing w:before="100" w:beforeAutospacing="1" w:after="100" w:afterAutospacing="1"/>
              <w:jc w:val="left"/>
              <w:rPr>
                <w:rFonts w:ascii="Verdana" w:hAnsi="Verdana" w:cs="Arial"/>
                <w:b/>
                <w:sz w:val="18"/>
                <w:szCs w:val="18"/>
                <w:highlight w:val="green"/>
              </w:rPr>
            </w:pPr>
            <w:r w:rsidRPr="00A2084B">
              <w:rPr>
                <w:rFonts w:ascii="Verdana" w:hAnsi="Verdana"/>
                <w:b/>
                <w:sz w:val="18"/>
                <w:szCs w:val="18"/>
              </w:rPr>
              <w:t>Presupuesto</w:t>
            </w:r>
          </w:p>
        </w:tc>
        <w:tc>
          <w:tcPr>
            <w:tcW w:w="6946" w:type="dxa"/>
            <w:shd w:val="clear" w:color="auto" w:fill="auto"/>
          </w:tcPr>
          <w:p w14:paraId="7EA2A02E" w14:textId="06854E00" w:rsidR="007C65BD" w:rsidRPr="00A2084B" w:rsidRDefault="007C65BD"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 xml:space="preserve">Cantidad solicitada al STDF: </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p>
          <w:p w14:paraId="3FE80DD4" w14:textId="0A1E9B0F" w:rsidR="007C65BD" w:rsidRPr="00A2084B" w:rsidRDefault="00AB7DBE"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Contribución del propio beneficiario:</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p>
          <w:p w14:paraId="391BF9B3" w14:textId="12DC6AA1" w:rsidR="007C65BD" w:rsidRPr="00A2084B" w:rsidRDefault="002A5A07"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Cantidad</w:t>
            </w:r>
            <w:r w:rsidR="007C65BD" w:rsidRPr="00A2084B">
              <w:rPr>
                <w:rFonts w:ascii="Verdana" w:hAnsi="Verdana"/>
                <w:i/>
                <w:sz w:val="18"/>
                <w:szCs w:val="18"/>
              </w:rPr>
              <w:t xml:space="preserve"> aportad</w:t>
            </w:r>
            <w:r w:rsidRPr="00A2084B">
              <w:rPr>
                <w:rFonts w:ascii="Verdana" w:hAnsi="Verdana"/>
                <w:i/>
                <w:sz w:val="18"/>
                <w:szCs w:val="18"/>
              </w:rPr>
              <w:t>a</w:t>
            </w:r>
            <w:r w:rsidR="007C65BD" w:rsidRPr="00A2084B">
              <w:rPr>
                <w:rFonts w:ascii="Verdana" w:hAnsi="Verdana"/>
                <w:i/>
                <w:sz w:val="18"/>
                <w:szCs w:val="18"/>
              </w:rPr>
              <w:t xml:space="preserve"> por otras fuentes (</w:t>
            </w:r>
            <w:r w:rsidR="00A60BC4">
              <w:rPr>
                <w:rFonts w:ascii="Verdana" w:hAnsi="Verdana"/>
                <w:i/>
                <w:sz w:val="18"/>
                <w:szCs w:val="18"/>
              </w:rPr>
              <w:t xml:space="preserve">si </w:t>
            </w:r>
            <w:r w:rsidR="00A00FB9">
              <w:rPr>
                <w:rFonts w:ascii="Verdana" w:hAnsi="Verdana"/>
                <w:i/>
                <w:sz w:val="18"/>
                <w:szCs w:val="18"/>
              </w:rPr>
              <w:t xml:space="preserve">se </w:t>
            </w:r>
            <w:r w:rsidR="00A60BC4">
              <w:rPr>
                <w:rFonts w:ascii="Verdana" w:hAnsi="Verdana"/>
                <w:i/>
                <w:sz w:val="18"/>
                <w:szCs w:val="18"/>
              </w:rPr>
              <w:t>aplica</w:t>
            </w:r>
            <w:r w:rsidR="007C65BD" w:rsidRPr="00A2084B">
              <w:rPr>
                <w:rFonts w:ascii="Verdana" w:hAnsi="Verdana"/>
                <w:i/>
                <w:sz w:val="18"/>
                <w:szCs w:val="18"/>
              </w:rPr>
              <w:t>):</w:t>
            </w:r>
            <w:r w:rsidR="007C65BD" w:rsidRPr="00A2084B">
              <w:rPr>
                <w:rFonts w:ascii="Verdana" w:hAnsi="Verdana"/>
                <w:i/>
                <w:sz w:val="18"/>
                <w:szCs w:val="18"/>
              </w:rPr>
              <w:tab/>
            </w:r>
            <w:r w:rsidR="009263E5" w:rsidRPr="00A2084B">
              <w:rPr>
                <w:rFonts w:ascii="Verdana" w:hAnsi="Verdana" w:cs="Arial"/>
                <w:i/>
                <w:iCs/>
                <w:sz w:val="18"/>
                <w:szCs w:val="18"/>
                <w:lang w:eastAsia="en-GB"/>
              </w:rPr>
              <w:t>$</w:t>
            </w:r>
            <w:r w:rsidR="007C65BD" w:rsidRPr="00A2084B">
              <w:rPr>
                <w:rFonts w:ascii="Verdana" w:hAnsi="Verdana"/>
                <w:i/>
                <w:sz w:val="18"/>
                <w:szCs w:val="18"/>
              </w:rPr>
              <w:t>EE.UU.</w:t>
            </w:r>
          </w:p>
          <w:p w14:paraId="44676771" w14:textId="430DF937" w:rsidR="00AB7DBE" w:rsidRPr="00A2084B" w:rsidDel="001A212A" w:rsidRDefault="00AB7DBE" w:rsidP="00A2084B">
            <w:pPr>
              <w:spacing w:before="100" w:beforeAutospacing="1" w:after="100" w:afterAutospacing="1"/>
              <w:jc w:val="left"/>
              <w:rPr>
                <w:rFonts w:ascii="Verdana" w:hAnsi="Verdana" w:cs="Arial"/>
                <w:sz w:val="18"/>
                <w:szCs w:val="18"/>
              </w:rPr>
            </w:pPr>
            <w:r w:rsidRPr="00A2084B">
              <w:rPr>
                <w:rFonts w:ascii="Verdana" w:hAnsi="Verdana"/>
                <w:i/>
                <w:sz w:val="18"/>
                <w:szCs w:val="18"/>
              </w:rPr>
              <w:t>Valor total del proyecto:</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r w:rsidRPr="00A2084B">
              <w:rPr>
                <w:rFonts w:ascii="Verdana" w:hAnsi="Verdana"/>
                <w:sz w:val="18"/>
                <w:szCs w:val="18"/>
              </w:rPr>
              <w:t xml:space="preserve"> </w:t>
            </w:r>
          </w:p>
        </w:tc>
      </w:tr>
      <w:tr w:rsidR="007C65BD" w:rsidRPr="00A2084B" w14:paraId="609B223D" w14:textId="77777777" w:rsidTr="009263E5">
        <w:tc>
          <w:tcPr>
            <w:tcW w:w="2263" w:type="dxa"/>
            <w:shd w:val="clear" w:color="auto" w:fill="auto"/>
          </w:tcPr>
          <w:p w14:paraId="43704015" w14:textId="77777777"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Contacto</w:t>
            </w:r>
          </w:p>
        </w:tc>
        <w:tc>
          <w:tcPr>
            <w:tcW w:w="6946" w:type="dxa"/>
            <w:shd w:val="clear" w:color="auto" w:fill="auto"/>
          </w:tcPr>
          <w:p w14:paraId="4457350E" w14:textId="77777777" w:rsidR="007C65BD" w:rsidRPr="00A2084B" w:rsidRDefault="007C65BD" w:rsidP="00A2084B">
            <w:pPr>
              <w:spacing w:before="100" w:beforeAutospacing="1" w:after="100" w:afterAutospacing="1"/>
              <w:jc w:val="left"/>
              <w:rPr>
                <w:rFonts w:ascii="Verdana" w:hAnsi="Verdana" w:cs="Arial"/>
                <w:sz w:val="18"/>
                <w:szCs w:val="18"/>
              </w:rPr>
            </w:pPr>
            <w:r w:rsidRPr="00A2084B">
              <w:rPr>
                <w:rFonts w:ascii="Verdana" w:hAnsi="Verdana"/>
                <w:i/>
                <w:sz w:val="18"/>
                <w:szCs w:val="18"/>
              </w:rPr>
              <w:t>Escriba el nombre completo y la información de contacto de la persona pertinente a efectos del seguimiento</w:t>
            </w:r>
          </w:p>
        </w:tc>
      </w:tr>
    </w:tbl>
    <w:p w14:paraId="3A7D7B4B" w14:textId="2B74ADC1" w:rsidR="007C65BD" w:rsidRPr="008E6128" w:rsidRDefault="008A2E81" w:rsidP="00496E95">
      <w:pPr>
        <w:pStyle w:val="BodyText"/>
        <w:spacing w:before="120"/>
        <w:rPr>
          <w:rFonts w:ascii="Verdana" w:hAnsi="Verdana" w:cs="Arial"/>
          <w:color w:val="000000" w:themeColor="text1"/>
          <w:sz w:val="18"/>
          <w:szCs w:val="18"/>
        </w:rPr>
      </w:pPr>
      <w:hyperlink w:anchor="IS" w:history="1">
        <w:r w:rsidR="002066BC" w:rsidRPr="008E6128">
          <w:rPr>
            <w:rStyle w:val="Hyperlink"/>
            <w:rFonts w:ascii="Verdana" w:hAnsi="Verdana"/>
            <w:sz w:val="18"/>
            <w:szCs w:val="18"/>
          </w:rPr>
          <w:t>Volver a las instrucciones</w:t>
        </w:r>
      </w:hyperlink>
    </w:p>
    <w:p w14:paraId="7AEFACC2" w14:textId="5D8FBAB3"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37" w:name="Q1"/>
      <w:bookmarkEnd w:id="37"/>
      <w:r w:rsidRPr="008E6128">
        <w:rPr>
          <w:rFonts w:ascii="Verdana" w:hAnsi="Verdana"/>
          <w:b/>
          <w:bCs/>
          <w:sz w:val="18"/>
          <w:szCs w:val="18"/>
        </w:rPr>
        <w:t>¿Qué problemas sanitarios y fitosanitarios concretos abordaría este proyecto?</w:t>
      </w:r>
      <w:r w:rsidRPr="008E6128">
        <w:rPr>
          <w:rFonts w:ascii="Verdana" w:hAnsi="Verdana"/>
          <w:b/>
          <w:sz w:val="18"/>
          <w:szCs w:val="18"/>
        </w:rPr>
        <w:t xml:space="preserve"> </w:t>
      </w:r>
      <w:r w:rsidRPr="008E6128">
        <w:rPr>
          <w:rFonts w:ascii="Verdana" w:hAnsi="Verdana"/>
          <w:sz w:val="18"/>
          <w:szCs w:val="18"/>
        </w:rPr>
        <w:t>(Unas</w:t>
      </w:r>
      <w:r w:rsidR="00A45C06">
        <w:rPr>
          <w:rFonts w:ascii="Verdana" w:hAnsi="Verdana"/>
          <w:sz w:val="18"/>
          <w:szCs w:val="18"/>
        </w:rPr>
        <w:t> </w:t>
      </w:r>
      <w:r w:rsidRPr="008E6128">
        <w:rPr>
          <w:rFonts w:ascii="Verdana" w:hAnsi="Verdana"/>
          <w:sz w:val="18"/>
          <w:szCs w:val="18"/>
        </w:rPr>
        <w:t>400 palabras)</w:t>
      </w:r>
    </w:p>
    <w:p w14:paraId="026E396C" w14:textId="2E104962" w:rsidR="00EC0997" w:rsidRPr="008E6128" w:rsidRDefault="008A2E81" w:rsidP="004854DF">
      <w:pPr>
        <w:pStyle w:val="BodyText"/>
        <w:rPr>
          <w:rFonts w:ascii="Verdana" w:hAnsi="Verdana" w:cs="Arial"/>
          <w:color w:val="000000" w:themeColor="text1"/>
          <w:sz w:val="18"/>
          <w:szCs w:val="18"/>
        </w:rPr>
      </w:pPr>
      <w:hyperlink w:anchor="I1" w:history="1">
        <w:r w:rsidR="002066BC" w:rsidRPr="008E6128">
          <w:rPr>
            <w:rStyle w:val="Hyperlink"/>
            <w:rFonts w:ascii="Verdana" w:hAnsi="Verdana"/>
            <w:sz w:val="18"/>
            <w:szCs w:val="18"/>
          </w:rPr>
          <w:t>Volver a las instrucciones</w:t>
        </w:r>
      </w:hyperlink>
    </w:p>
    <w:p w14:paraId="7FCFED15" w14:textId="09717458" w:rsidR="007C65BD" w:rsidRPr="00A027AA"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38" w:name="Q2"/>
      <w:bookmarkEnd w:id="38"/>
      <w:r w:rsidRPr="008E6128">
        <w:rPr>
          <w:rFonts w:ascii="Verdana" w:hAnsi="Verdana"/>
          <w:b/>
          <w:sz w:val="18"/>
          <w:szCs w:val="18"/>
        </w:rPr>
        <w:t xml:space="preserve">¿De </w:t>
      </w:r>
      <w:r w:rsidRPr="008E6128">
        <w:rPr>
          <w:rFonts w:ascii="Verdana" w:hAnsi="Verdana"/>
          <w:b/>
          <w:bCs/>
          <w:sz w:val="18"/>
          <w:szCs w:val="18"/>
        </w:rPr>
        <w:t>qué</w:t>
      </w:r>
      <w:r w:rsidRPr="008E6128">
        <w:rPr>
          <w:rFonts w:ascii="Verdana" w:hAnsi="Verdana"/>
          <w:b/>
          <w:sz w:val="18"/>
          <w:szCs w:val="18"/>
        </w:rPr>
        <w:t xml:space="preserve"> manera la resolución de estos problemas mejorará la capacidad sanitaria y fitosanitaria y facilitará el comercio seguro? </w:t>
      </w:r>
      <w:r w:rsidRPr="008E6128">
        <w:rPr>
          <w:rFonts w:ascii="Verdana" w:hAnsi="Verdana"/>
          <w:sz w:val="18"/>
          <w:szCs w:val="18"/>
        </w:rPr>
        <w:t>(Unas 400 palabras)</w:t>
      </w:r>
    </w:p>
    <w:p w14:paraId="578EC562" w14:textId="7A1D70F4" w:rsidR="00EC0997" w:rsidRPr="008E6128" w:rsidRDefault="008A2E81" w:rsidP="007C65BD">
      <w:pPr>
        <w:pStyle w:val="BodyText"/>
        <w:rPr>
          <w:rFonts w:ascii="Verdana" w:hAnsi="Verdana" w:cs="Arial"/>
          <w:color w:val="000000" w:themeColor="text1"/>
          <w:sz w:val="18"/>
          <w:szCs w:val="18"/>
        </w:rPr>
      </w:pPr>
      <w:hyperlink w:anchor="I2" w:history="1">
        <w:r w:rsidR="002066BC" w:rsidRPr="008E6128">
          <w:rPr>
            <w:rStyle w:val="Hyperlink"/>
            <w:rFonts w:ascii="Verdana" w:hAnsi="Verdana"/>
            <w:sz w:val="18"/>
            <w:szCs w:val="18"/>
          </w:rPr>
          <w:t>Volver a las instrucciones</w:t>
        </w:r>
      </w:hyperlink>
    </w:p>
    <w:p w14:paraId="5B7BD2EF" w14:textId="50A6D6D7"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39" w:name="Q3"/>
      <w:bookmarkEnd w:id="39"/>
      <w:r w:rsidRPr="001A5824">
        <w:rPr>
          <w:rFonts w:ascii="Verdana" w:hAnsi="Verdana"/>
          <w:b/>
          <w:sz w:val="18"/>
          <w:szCs w:val="18"/>
        </w:rPr>
        <w:t>¿</w:t>
      </w:r>
      <w:r w:rsidR="00436E29" w:rsidRPr="00436E29">
        <w:rPr>
          <w:rFonts w:ascii="Verdana" w:hAnsi="Verdana"/>
          <w:b/>
          <w:bCs/>
          <w:sz w:val="18"/>
          <w:szCs w:val="18"/>
        </w:rPr>
        <w:t xml:space="preserve"> </w:t>
      </w:r>
      <w:r w:rsidR="00436E29" w:rsidRPr="001A5824">
        <w:rPr>
          <w:rFonts w:ascii="Verdana" w:hAnsi="Verdana"/>
          <w:b/>
          <w:bCs/>
          <w:sz w:val="18"/>
          <w:szCs w:val="18"/>
        </w:rPr>
        <w:t xml:space="preserve">Qué resultados concretos </w:t>
      </w:r>
      <w:r w:rsidR="00436E29">
        <w:rPr>
          <w:rFonts w:ascii="Verdana" w:hAnsi="Verdana"/>
          <w:b/>
          <w:bCs/>
          <w:sz w:val="18"/>
          <w:szCs w:val="18"/>
        </w:rPr>
        <w:t>se espera que resuelvan</w:t>
      </w:r>
      <w:r w:rsidR="00436E29" w:rsidRPr="001A5824">
        <w:rPr>
          <w:rFonts w:ascii="Verdana" w:hAnsi="Verdana"/>
          <w:b/>
          <w:bCs/>
          <w:sz w:val="18"/>
          <w:szCs w:val="18"/>
        </w:rPr>
        <w:t xml:space="preserve"> los problemas sanitarios y fitosanitarios</w:t>
      </w:r>
      <w:r w:rsidRPr="001A5824">
        <w:rPr>
          <w:rFonts w:ascii="Verdana" w:hAnsi="Verdana"/>
          <w:b/>
          <w:sz w:val="18"/>
          <w:szCs w:val="18"/>
        </w:rPr>
        <w:t>?</w:t>
      </w:r>
      <w:r w:rsidRPr="008E6128">
        <w:rPr>
          <w:rFonts w:ascii="Verdana" w:hAnsi="Verdana"/>
          <w:b/>
          <w:sz w:val="18"/>
          <w:szCs w:val="18"/>
        </w:rPr>
        <w:t xml:space="preserve"> </w:t>
      </w:r>
      <w:r w:rsidRPr="008E6128">
        <w:rPr>
          <w:rFonts w:ascii="Verdana" w:hAnsi="Verdana"/>
          <w:sz w:val="18"/>
          <w:szCs w:val="18"/>
        </w:rPr>
        <w:t>(Unas 400 palabras)</w:t>
      </w:r>
    </w:p>
    <w:p w14:paraId="620F2004" w14:textId="7179113C" w:rsidR="00EC0997" w:rsidRPr="008E6128" w:rsidRDefault="008A2E81" w:rsidP="007C65BD">
      <w:pPr>
        <w:pStyle w:val="BodyText"/>
        <w:rPr>
          <w:rFonts w:ascii="Verdana" w:hAnsi="Verdana" w:cs="Arial"/>
          <w:sz w:val="18"/>
          <w:szCs w:val="18"/>
        </w:rPr>
      </w:pPr>
      <w:hyperlink w:anchor="I3" w:history="1">
        <w:r w:rsidR="002066BC" w:rsidRPr="008E6128">
          <w:rPr>
            <w:rStyle w:val="Hyperlink"/>
            <w:rFonts w:ascii="Verdana" w:hAnsi="Verdana"/>
            <w:sz w:val="18"/>
            <w:szCs w:val="18"/>
          </w:rPr>
          <w:t>Volver a las instrucciones</w:t>
        </w:r>
      </w:hyperlink>
    </w:p>
    <w:p w14:paraId="21F2E831" w14:textId="6AC88BEF" w:rsidR="007C65BD" w:rsidRPr="008E6128" w:rsidRDefault="007C65BD" w:rsidP="00322EDC">
      <w:pPr>
        <w:pStyle w:val="BodyText"/>
        <w:numPr>
          <w:ilvl w:val="0"/>
          <w:numId w:val="33"/>
        </w:numPr>
        <w:tabs>
          <w:tab w:val="left" w:pos="567"/>
        </w:tabs>
        <w:ind w:left="0" w:firstLine="0"/>
        <w:rPr>
          <w:rFonts w:ascii="Verdana" w:hAnsi="Verdana" w:cs="Arial"/>
          <w:b/>
          <w:bCs/>
          <w:sz w:val="18"/>
          <w:szCs w:val="18"/>
        </w:rPr>
      </w:pPr>
      <w:bookmarkStart w:id="40" w:name="Q4"/>
      <w:bookmarkEnd w:id="40"/>
      <w:r w:rsidRPr="008E6128">
        <w:rPr>
          <w:rFonts w:ascii="Verdana" w:hAnsi="Verdana"/>
          <w:b/>
          <w:sz w:val="18"/>
          <w:szCs w:val="18"/>
        </w:rPr>
        <w:t>Marco lógico</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85"/>
        <w:gridCol w:w="2983"/>
        <w:gridCol w:w="1501"/>
        <w:gridCol w:w="1649"/>
        <w:gridCol w:w="1705"/>
      </w:tblGrid>
      <w:tr w:rsidR="007C65BD" w:rsidRPr="008E6128" w14:paraId="1C85BDD1" w14:textId="77777777" w:rsidTr="009263E5">
        <w:trPr>
          <w:jc w:val="center"/>
        </w:trPr>
        <w:tc>
          <w:tcPr>
            <w:tcW w:w="1285" w:type="dxa"/>
            <w:shd w:val="clear" w:color="auto" w:fill="auto"/>
          </w:tcPr>
          <w:p w14:paraId="6A60F139"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br w:type="page"/>
              <w:t>Resultado</w:t>
            </w:r>
          </w:p>
        </w:tc>
        <w:tc>
          <w:tcPr>
            <w:tcW w:w="2983" w:type="dxa"/>
            <w:shd w:val="clear" w:color="auto" w:fill="auto"/>
          </w:tcPr>
          <w:p w14:paraId="2412F55F"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Descripción del proyecto</w:t>
            </w:r>
          </w:p>
        </w:tc>
        <w:tc>
          <w:tcPr>
            <w:tcW w:w="1501" w:type="dxa"/>
            <w:shd w:val="clear" w:color="auto" w:fill="auto"/>
          </w:tcPr>
          <w:p w14:paraId="065BF2F0"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Indicadores mensurables</w:t>
            </w:r>
          </w:p>
        </w:tc>
        <w:tc>
          <w:tcPr>
            <w:tcW w:w="1649" w:type="dxa"/>
          </w:tcPr>
          <w:p w14:paraId="1083A839"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Meta</w:t>
            </w:r>
          </w:p>
        </w:tc>
        <w:tc>
          <w:tcPr>
            <w:tcW w:w="1705" w:type="dxa"/>
            <w:shd w:val="clear" w:color="auto" w:fill="auto"/>
          </w:tcPr>
          <w:p w14:paraId="25D94DAD"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Fuentes de verificación</w:t>
            </w:r>
          </w:p>
        </w:tc>
      </w:tr>
      <w:tr w:rsidR="007C65BD" w:rsidRPr="008E6128" w14:paraId="3559559A" w14:textId="77777777" w:rsidTr="009263E5">
        <w:trPr>
          <w:jc w:val="center"/>
        </w:trPr>
        <w:tc>
          <w:tcPr>
            <w:tcW w:w="1285" w:type="dxa"/>
            <w:shd w:val="clear" w:color="auto" w:fill="auto"/>
          </w:tcPr>
          <w:p w14:paraId="51CFB7D7" w14:textId="6DFA5D36"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Objetivo</w:t>
            </w:r>
          </w:p>
        </w:tc>
        <w:tc>
          <w:tcPr>
            <w:tcW w:w="2983" w:type="dxa"/>
            <w:shd w:val="clear" w:color="auto" w:fill="auto"/>
          </w:tcPr>
          <w:p w14:paraId="65972247" w14:textId="59FB61E6" w:rsidR="007C65BD" w:rsidRPr="008E6128"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720AFC92" w14:textId="02678F91" w:rsidR="007C65BD" w:rsidRPr="008E6128" w:rsidRDefault="007C65BD" w:rsidP="00A2084B">
            <w:pPr>
              <w:spacing w:before="120" w:after="120"/>
              <w:jc w:val="left"/>
              <w:rPr>
                <w:rFonts w:ascii="Verdana" w:hAnsi="Verdana" w:cstheme="minorHAnsi"/>
                <w:sz w:val="16"/>
                <w:szCs w:val="16"/>
              </w:rPr>
            </w:pPr>
          </w:p>
        </w:tc>
        <w:tc>
          <w:tcPr>
            <w:tcW w:w="1649" w:type="dxa"/>
          </w:tcPr>
          <w:p w14:paraId="2A8853C4" w14:textId="43C89E23"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4B02613E" w14:textId="6600B264" w:rsidR="007C65BD" w:rsidRPr="008E6128" w:rsidRDefault="007C65BD" w:rsidP="00A2084B">
            <w:pPr>
              <w:spacing w:before="120" w:after="120"/>
              <w:jc w:val="left"/>
              <w:rPr>
                <w:rFonts w:ascii="Verdana" w:hAnsi="Verdana" w:cstheme="minorHAnsi"/>
                <w:sz w:val="16"/>
                <w:szCs w:val="16"/>
              </w:rPr>
            </w:pPr>
          </w:p>
        </w:tc>
      </w:tr>
      <w:tr w:rsidR="007C65BD" w:rsidRPr="008E6128" w14:paraId="5A33D01B" w14:textId="77777777" w:rsidTr="009263E5">
        <w:trPr>
          <w:jc w:val="center"/>
        </w:trPr>
        <w:tc>
          <w:tcPr>
            <w:tcW w:w="1285" w:type="dxa"/>
            <w:shd w:val="clear" w:color="auto" w:fill="auto"/>
          </w:tcPr>
          <w:p w14:paraId="3F35B2C3" w14:textId="77777777"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lastRenderedPageBreak/>
              <w:t>Objetivo inmediato (finalidad)</w:t>
            </w:r>
          </w:p>
        </w:tc>
        <w:tc>
          <w:tcPr>
            <w:tcW w:w="2983" w:type="dxa"/>
            <w:shd w:val="clear" w:color="auto" w:fill="auto"/>
          </w:tcPr>
          <w:p w14:paraId="4AD69A95" w14:textId="1BBEB6AA" w:rsidR="007C65BD" w:rsidRPr="008E6128"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25F521B1" w14:textId="078F33B1" w:rsidR="007C65BD" w:rsidRPr="008E6128" w:rsidRDefault="007C65BD" w:rsidP="00A2084B">
            <w:pPr>
              <w:spacing w:before="120" w:after="120"/>
              <w:jc w:val="left"/>
              <w:rPr>
                <w:rFonts w:ascii="Verdana" w:hAnsi="Verdana" w:cstheme="minorHAnsi"/>
                <w:sz w:val="16"/>
                <w:szCs w:val="16"/>
              </w:rPr>
            </w:pPr>
          </w:p>
        </w:tc>
        <w:tc>
          <w:tcPr>
            <w:tcW w:w="1649" w:type="dxa"/>
          </w:tcPr>
          <w:p w14:paraId="481A5BCA" w14:textId="20C6D968"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36404214" w14:textId="1BE7A58D" w:rsidR="007C65BD" w:rsidRPr="008E6128" w:rsidRDefault="007C65BD" w:rsidP="00A2084B">
            <w:pPr>
              <w:spacing w:before="120" w:after="120"/>
              <w:jc w:val="left"/>
              <w:rPr>
                <w:rFonts w:ascii="Verdana" w:hAnsi="Verdana" w:cstheme="minorHAnsi"/>
                <w:sz w:val="16"/>
                <w:szCs w:val="16"/>
              </w:rPr>
            </w:pPr>
          </w:p>
        </w:tc>
      </w:tr>
      <w:tr w:rsidR="007C65BD" w:rsidRPr="008E6128" w14:paraId="3DA3485D" w14:textId="77777777" w:rsidTr="009263E5">
        <w:trPr>
          <w:jc w:val="center"/>
        </w:trPr>
        <w:tc>
          <w:tcPr>
            <w:tcW w:w="1285" w:type="dxa"/>
            <w:shd w:val="clear" w:color="auto" w:fill="auto"/>
          </w:tcPr>
          <w:p w14:paraId="10C389A8" w14:textId="77777777"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Resultado(s)</w:t>
            </w:r>
          </w:p>
        </w:tc>
        <w:tc>
          <w:tcPr>
            <w:tcW w:w="2983" w:type="dxa"/>
            <w:shd w:val="clear" w:color="auto" w:fill="auto"/>
          </w:tcPr>
          <w:p w14:paraId="0E51DDFC" w14:textId="2C33EF18" w:rsidR="007C65BD" w:rsidRPr="00A2084B"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75BDC4BD" w14:textId="62492C43" w:rsidR="007C65BD" w:rsidRPr="008E6128" w:rsidRDefault="007C65BD" w:rsidP="00A2084B">
            <w:pPr>
              <w:spacing w:before="120" w:after="120"/>
              <w:jc w:val="left"/>
              <w:rPr>
                <w:rFonts w:ascii="Verdana" w:hAnsi="Verdana" w:cstheme="minorHAnsi"/>
                <w:sz w:val="16"/>
                <w:szCs w:val="16"/>
              </w:rPr>
            </w:pPr>
          </w:p>
        </w:tc>
        <w:tc>
          <w:tcPr>
            <w:tcW w:w="1649" w:type="dxa"/>
          </w:tcPr>
          <w:p w14:paraId="0C318FB5" w14:textId="0343FCE2"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6462CEC5" w14:textId="7E72556C" w:rsidR="007C65BD" w:rsidRPr="008E6128" w:rsidRDefault="007C65BD" w:rsidP="00A2084B">
            <w:pPr>
              <w:spacing w:before="120" w:after="120"/>
              <w:jc w:val="left"/>
              <w:rPr>
                <w:rFonts w:ascii="Verdana" w:hAnsi="Verdana" w:cstheme="minorHAnsi"/>
                <w:sz w:val="16"/>
                <w:szCs w:val="16"/>
              </w:rPr>
            </w:pPr>
          </w:p>
        </w:tc>
      </w:tr>
      <w:tr w:rsidR="007C65BD" w:rsidRPr="008E6128" w14:paraId="23B635AF" w14:textId="77777777" w:rsidTr="009263E5">
        <w:trPr>
          <w:jc w:val="center"/>
        </w:trPr>
        <w:tc>
          <w:tcPr>
            <w:tcW w:w="1285" w:type="dxa"/>
            <w:shd w:val="clear" w:color="auto" w:fill="auto"/>
          </w:tcPr>
          <w:p w14:paraId="3C1BE7BC" w14:textId="7701E148"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Productos</w:t>
            </w:r>
          </w:p>
        </w:tc>
        <w:tc>
          <w:tcPr>
            <w:tcW w:w="2983" w:type="dxa"/>
            <w:shd w:val="clear" w:color="auto" w:fill="auto"/>
          </w:tcPr>
          <w:p w14:paraId="3339C9EF" w14:textId="77777777" w:rsidR="007C65BD" w:rsidRPr="008E6128" w:rsidRDefault="007C65BD" w:rsidP="00A2084B">
            <w:pPr>
              <w:spacing w:before="120" w:after="120"/>
              <w:jc w:val="left"/>
              <w:rPr>
                <w:rFonts w:ascii="Verdana" w:hAnsi="Verdana" w:cstheme="minorHAnsi"/>
                <w:sz w:val="16"/>
                <w:szCs w:val="16"/>
              </w:rPr>
            </w:pPr>
          </w:p>
        </w:tc>
        <w:tc>
          <w:tcPr>
            <w:tcW w:w="1501" w:type="dxa"/>
            <w:shd w:val="clear" w:color="auto" w:fill="auto"/>
          </w:tcPr>
          <w:p w14:paraId="0A6CE59E" w14:textId="77777777" w:rsidR="007C65BD" w:rsidRPr="008E6128" w:rsidRDefault="007C65BD" w:rsidP="00A2084B">
            <w:pPr>
              <w:spacing w:before="120" w:after="120"/>
              <w:jc w:val="left"/>
              <w:rPr>
                <w:rFonts w:ascii="Verdana" w:hAnsi="Verdana" w:cstheme="minorHAnsi"/>
                <w:sz w:val="16"/>
                <w:szCs w:val="16"/>
              </w:rPr>
            </w:pPr>
          </w:p>
        </w:tc>
        <w:tc>
          <w:tcPr>
            <w:tcW w:w="1649" w:type="dxa"/>
          </w:tcPr>
          <w:p w14:paraId="0EB1A67C" w14:textId="3B924F88"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504C8C7B" w14:textId="5F6833A6" w:rsidR="007C65BD" w:rsidRPr="008E6128" w:rsidRDefault="007C65BD" w:rsidP="00A2084B">
            <w:pPr>
              <w:spacing w:before="120" w:after="120"/>
              <w:jc w:val="left"/>
              <w:rPr>
                <w:rFonts w:ascii="Verdana" w:hAnsi="Verdana" w:cstheme="minorHAnsi"/>
                <w:sz w:val="16"/>
                <w:szCs w:val="16"/>
              </w:rPr>
            </w:pPr>
          </w:p>
        </w:tc>
      </w:tr>
    </w:tbl>
    <w:p w14:paraId="2A23FE03" w14:textId="25030212" w:rsidR="007E294B" w:rsidRPr="008E6128" w:rsidRDefault="008A2E81" w:rsidP="009263E5">
      <w:pPr>
        <w:pStyle w:val="BodyText"/>
        <w:spacing w:before="240"/>
        <w:rPr>
          <w:rFonts w:ascii="Verdana" w:hAnsi="Verdana" w:cs="Arial"/>
          <w:sz w:val="18"/>
          <w:szCs w:val="18"/>
        </w:rPr>
      </w:pPr>
      <w:hyperlink w:anchor="IL" w:history="1">
        <w:r w:rsidR="002066BC" w:rsidRPr="008E6128">
          <w:rPr>
            <w:rStyle w:val="Hyperlink"/>
            <w:rFonts w:ascii="Verdana" w:hAnsi="Verdana"/>
            <w:sz w:val="18"/>
            <w:szCs w:val="18"/>
          </w:rPr>
          <w:t>Volver a las instrucciones</w:t>
        </w:r>
      </w:hyperlink>
    </w:p>
    <w:p w14:paraId="2AFA60A7" w14:textId="190D312B" w:rsidR="007C65BD" w:rsidRPr="008E6128" w:rsidRDefault="007C65BD" w:rsidP="00322EDC">
      <w:pPr>
        <w:pStyle w:val="BodyText"/>
        <w:keepNext/>
        <w:keepLines/>
        <w:numPr>
          <w:ilvl w:val="0"/>
          <w:numId w:val="33"/>
        </w:numPr>
        <w:tabs>
          <w:tab w:val="left" w:pos="567"/>
        </w:tabs>
        <w:ind w:left="0" w:firstLine="0"/>
        <w:rPr>
          <w:rFonts w:ascii="Verdana" w:hAnsi="Verdana" w:cs="Arial"/>
          <w:sz w:val="18"/>
          <w:szCs w:val="18"/>
        </w:rPr>
      </w:pPr>
      <w:bookmarkStart w:id="41" w:name="Q5"/>
      <w:bookmarkEnd w:id="41"/>
      <w:r w:rsidRPr="008E6128">
        <w:rPr>
          <w:rFonts w:ascii="Verdana" w:hAnsi="Verdana"/>
          <w:b/>
          <w:sz w:val="18"/>
          <w:szCs w:val="18"/>
        </w:rPr>
        <w:t>Matriz de riesgos</w:t>
      </w:r>
    </w:p>
    <w:tbl>
      <w:tblPr>
        <w:tblStyle w:val="TableGrid"/>
        <w:tblW w:w="9214" w:type="dxa"/>
        <w:tblInd w:w="-5" w:type="dxa"/>
        <w:tblCellMar>
          <w:left w:w="57" w:type="dxa"/>
          <w:right w:w="57" w:type="dxa"/>
        </w:tblCellMar>
        <w:tblLook w:val="04A0" w:firstRow="1" w:lastRow="0" w:firstColumn="1" w:lastColumn="0" w:noHBand="0" w:noVBand="1"/>
      </w:tblPr>
      <w:tblGrid>
        <w:gridCol w:w="1384"/>
        <w:gridCol w:w="2936"/>
        <w:gridCol w:w="1040"/>
        <w:gridCol w:w="3854"/>
      </w:tblGrid>
      <w:tr w:rsidR="007C65BD" w:rsidRPr="008E6128" w14:paraId="7339E26A" w14:textId="77777777" w:rsidTr="009263E5">
        <w:tc>
          <w:tcPr>
            <w:tcW w:w="1384" w:type="dxa"/>
            <w:vAlign w:val="center"/>
          </w:tcPr>
          <w:p w14:paraId="01775CB5"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Resultados</w:t>
            </w:r>
          </w:p>
        </w:tc>
        <w:tc>
          <w:tcPr>
            <w:tcW w:w="2936" w:type="dxa"/>
            <w:vAlign w:val="center"/>
          </w:tcPr>
          <w:p w14:paraId="5B2C35CA"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Riesgos externos</w:t>
            </w:r>
          </w:p>
        </w:tc>
        <w:tc>
          <w:tcPr>
            <w:tcW w:w="1040" w:type="dxa"/>
          </w:tcPr>
          <w:p w14:paraId="4A185C67"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Impacto</w:t>
            </w:r>
            <w:r w:rsidRPr="008E6128">
              <w:rPr>
                <w:rStyle w:val="FootnoteReference"/>
                <w:rFonts w:ascii="Verdana" w:hAnsi="Verdana"/>
                <w:b/>
                <w:bCs/>
                <w:sz w:val="16"/>
                <w:szCs w:val="16"/>
              </w:rPr>
              <w:footnoteReference w:id="6"/>
            </w:r>
            <w:r w:rsidRPr="008E6128">
              <w:rPr>
                <w:rFonts w:ascii="Verdana" w:hAnsi="Verdana"/>
                <w:b/>
                <w:sz w:val="16"/>
                <w:szCs w:val="16"/>
              </w:rPr>
              <w:t xml:space="preserve"> </w:t>
            </w:r>
          </w:p>
        </w:tc>
        <w:tc>
          <w:tcPr>
            <w:tcW w:w="3854" w:type="dxa"/>
            <w:vAlign w:val="center"/>
          </w:tcPr>
          <w:p w14:paraId="239DAE71"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Medidas de mitigación</w:t>
            </w:r>
          </w:p>
        </w:tc>
      </w:tr>
      <w:tr w:rsidR="007C65BD" w:rsidRPr="008E6128" w14:paraId="5301AE0A" w14:textId="77777777" w:rsidTr="009263E5">
        <w:tc>
          <w:tcPr>
            <w:tcW w:w="1384" w:type="dxa"/>
          </w:tcPr>
          <w:p w14:paraId="0EAFF3A6"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Objetivo</w:t>
            </w:r>
          </w:p>
        </w:tc>
        <w:tc>
          <w:tcPr>
            <w:tcW w:w="2936" w:type="dxa"/>
          </w:tcPr>
          <w:p w14:paraId="0F22D397" w14:textId="13A4F2A9" w:rsidR="007C65BD" w:rsidRPr="008E6128" w:rsidRDefault="007C65BD" w:rsidP="009A1495">
            <w:pPr>
              <w:pStyle w:val="BodyText"/>
              <w:keepNext/>
              <w:keepLines/>
              <w:spacing w:before="120" w:after="120"/>
              <w:rPr>
                <w:rFonts w:ascii="Verdana" w:hAnsi="Verdana"/>
                <w:sz w:val="16"/>
                <w:szCs w:val="16"/>
              </w:rPr>
            </w:pPr>
          </w:p>
        </w:tc>
        <w:tc>
          <w:tcPr>
            <w:tcW w:w="1040" w:type="dxa"/>
          </w:tcPr>
          <w:p w14:paraId="3484386F" w14:textId="77777777" w:rsidR="009A1495"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2AEB113A" w14:textId="77777777" w:rsidR="009A1495"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461C08BE" w14:textId="769E1DD3" w:rsidR="007C65BD" w:rsidRPr="008E6128"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3C884667" w14:textId="693BF0E0" w:rsidR="007C65BD" w:rsidRPr="008E6128" w:rsidRDefault="007C65BD" w:rsidP="009A1495">
            <w:pPr>
              <w:pStyle w:val="BodyText"/>
              <w:keepNext/>
              <w:keepLines/>
              <w:spacing w:before="120" w:after="120"/>
              <w:rPr>
                <w:rFonts w:ascii="Verdana" w:hAnsi="Verdana"/>
                <w:sz w:val="16"/>
                <w:szCs w:val="16"/>
              </w:rPr>
            </w:pPr>
          </w:p>
        </w:tc>
      </w:tr>
      <w:tr w:rsidR="007C65BD" w:rsidRPr="008E6128" w14:paraId="03B367EA" w14:textId="77777777" w:rsidTr="009263E5">
        <w:tc>
          <w:tcPr>
            <w:tcW w:w="1384" w:type="dxa"/>
          </w:tcPr>
          <w:p w14:paraId="027EA08F"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Finalidad</w:t>
            </w:r>
          </w:p>
        </w:tc>
        <w:tc>
          <w:tcPr>
            <w:tcW w:w="2936" w:type="dxa"/>
          </w:tcPr>
          <w:p w14:paraId="4EE24924" w14:textId="39FDF42B" w:rsidR="007C65BD" w:rsidRPr="008E6128" w:rsidRDefault="007C65BD" w:rsidP="009A1495">
            <w:pPr>
              <w:pStyle w:val="BodyText"/>
              <w:keepNext/>
              <w:keepLines/>
              <w:spacing w:before="120" w:after="120"/>
              <w:rPr>
                <w:rFonts w:ascii="Verdana" w:hAnsi="Verdana"/>
                <w:sz w:val="16"/>
                <w:szCs w:val="16"/>
              </w:rPr>
            </w:pPr>
          </w:p>
        </w:tc>
        <w:tc>
          <w:tcPr>
            <w:tcW w:w="1040" w:type="dxa"/>
          </w:tcPr>
          <w:p w14:paraId="0BA8E789"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3BDE70E5"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5A1CD6F3" w14:textId="1A2C9861" w:rsidR="007C65BD" w:rsidRPr="008E6128"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1F6F1633" w14:textId="3B94B1FE" w:rsidR="007C65BD" w:rsidRPr="008E6128" w:rsidRDefault="007C65BD" w:rsidP="009A1495">
            <w:pPr>
              <w:pStyle w:val="BodyText"/>
              <w:keepNext/>
              <w:keepLines/>
              <w:spacing w:before="120" w:after="120"/>
              <w:rPr>
                <w:rFonts w:ascii="Verdana" w:hAnsi="Verdana"/>
                <w:sz w:val="16"/>
                <w:szCs w:val="16"/>
              </w:rPr>
            </w:pPr>
          </w:p>
        </w:tc>
      </w:tr>
      <w:tr w:rsidR="007C65BD" w:rsidRPr="008E6128" w14:paraId="4AB1C692" w14:textId="77777777" w:rsidTr="009263E5">
        <w:tc>
          <w:tcPr>
            <w:tcW w:w="1384" w:type="dxa"/>
          </w:tcPr>
          <w:p w14:paraId="14A63721"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Resultados</w:t>
            </w:r>
          </w:p>
        </w:tc>
        <w:tc>
          <w:tcPr>
            <w:tcW w:w="2936" w:type="dxa"/>
          </w:tcPr>
          <w:p w14:paraId="479DAC87" w14:textId="5E8CE6FE" w:rsidR="007C65BD" w:rsidRPr="008E6128" w:rsidRDefault="007C65BD" w:rsidP="009A1495">
            <w:pPr>
              <w:pStyle w:val="BodyText"/>
              <w:keepNext/>
              <w:keepLines/>
              <w:spacing w:before="120" w:after="120"/>
              <w:rPr>
                <w:rFonts w:ascii="Verdana" w:hAnsi="Verdana"/>
                <w:sz w:val="16"/>
                <w:szCs w:val="16"/>
              </w:rPr>
            </w:pPr>
          </w:p>
        </w:tc>
        <w:tc>
          <w:tcPr>
            <w:tcW w:w="1040" w:type="dxa"/>
          </w:tcPr>
          <w:p w14:paraId="6B5580D5"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3551D63E"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06F09216" w14:textId="07071233" w:rsidR="007C65BD" w:rsidRPr="008E6128"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5620FDB4" w14:textId="527D3756" w:rsidR="007C65BD" w:rsidRPr="008E6128" w:rsidRDefault="007C65BD" w:rsidP="009A1495">
            <w:pPr>
              <w:pStyle w:val="BodyText"/>
              <w:keepNext/>
              <w:keepLines/>
              <w:spacing w:before="120" w:after="120"/>
              <w:rPr>
                <w:rFonts w:ascii="Verdana" w:hAnsi="Verdana"/>
                <w:sz w:val="16"/>
                <w:szCs w:val="16"/>
              </w:rPr>
            </w:pPr>
          </w:p>
        </w:tc>
      </w:tr>
      <w:tr w:rsidR="007C65BD" w:rsidRPr="008E6128" w14:paraId="7C5C9CB6" w14:textId="77777777" w:rsidTr="009263E5">
        <w:tc>
          <w:tcPr>
            <w:tcW w:w="1384" w:type="dxa"/>
          </w:tcPr>
          <w:p w14:paraId="211BA343" w14:textId="77777777" w:rsidR="007C65BD" w:rsidRPr="008E6128" w:rsidRDefault="007C65BD" w:rsidP="009A1495">
            <w:pPr>
              <w:pStyle w:val="BodyText"/>
              <w:spacing w:before="120" w:after="120"/>
              <w:rPr>
                <w:rFonts w:ascii="Verdana" w:hAnsi="Verdana"/>
                <w:b/>
                <w:bCs/>
                <w:sz w:val="16"/>
                <w:szCs w:val="16"/>
              </w:rPr>
            </w:pPr>
            <w:r w:rsidRPr="008E6128">
              <w:rPr>
                <w:rFonts w:ascii="Verdana" w:hAnsi="Verdana"/>
                <w:b/>
                <w:sz w:val="16"/>
                <w:szCs w:val="16"/>
              </w:rPr>
              <w:t>Productos</w:t>
            </w:r>
          </w:p>
        </w:tc>
        <w:tc>
          <w:tcPr>
            <w:tcW w:w="2936" w:type="dxa"/>
          </w:tcPr>
          <w:p w14:paraId="3C52FB1C" w14:textId="5E868227" w:rsidR="007C65BD" w:rsidRPr="008E6128" w:rsidRDefault="007C65BD" w:rsidP="009A1495">
            <w:pPr>
              <w:pStyle w:val="BodyText"/>
              <w:spacing w:before="120" w:after="120"/>
              <w:rPr>
                <w:rFonts w:ascii="Verdana" w:hAnsi="Verdana"/>
                <w:sz w:val="16"/>
                <w:szCs w:val="16"/>
              </w:rPr>
            </w:pPr>
          </w:p>
        </w:tc>
        <w:tc>
          <w:tcPr>
            <w:tcW w:w="1040" w:type="dxa"/>
          </w:tcPr>
          <w:p w14:paraId="2989CBD4" w14:textId="77777777" w:rsidR="009A1495" w:rsidRDefault="00322EDC" w:rsidP="009A1495">
            <w:pPr>
              <w:pStyle w:val="BodyText"/>
              <w:spacing w:before="120" w:after="120"/>
              <w:jc w:val="center"/>
              <w:rPr>
                <w:rFonts w:ascii="Verdana" w:hAnsi="Verdana"/>
                <w:sz w:val="16"/>
                <w:szCs w:val="16"/>
              </w:rPr>
            </w:pPr>
            <w:r w:rsidRPr="008E6128">
              <w:rPr>
                <w:rFonts w:ascii="Verdana" w:hAnsi="Verdana"/>
                <w:sz w:val="16"/>
                <w:szCs w:val="16"/>
              </w:rPr>
              <w:t>Alto</w:t>
            </w:r>
          </w:p>
          <w:p w14:paraId="5319E39E" w14:textId="77777777" w:rsidR="009A1495" w:rsidRDefault="00322EDC" w:rsidP="009A1495">
            <w:pPr>
              <w:pStyle w:val="BodyText"/>
              <w:spacing w:before="120" w:after="120"/>
              <w:jc w:val="center"/>
              <w:rPr>
                <w:rFonts w:ascii="Verdana" w:hAnsi="Verdana"/>
                <w:sz w:val="16"/>
                <w:szCs w:val="16"/>
              </w:rPr>
            </w:pPr>
            <w:r w:rsidRPr="008E6128">
              <w:rPr>
                <w:rFonts w:ascii="Verdana" w:hAnsi="Verdana"/>
                <w:sz w:val="16"/>
                <w:szCs w:val="16"/>
              </w:rPr>
              <w:t>Medio</w:t>
            </w:r>
          </w:p>
          <w:p w14:paraId="56783CBC" w14:textId="233E1218" w:rsidR="007C65BD" w:rsidRPr="008E6128" w:rsidRDefault="00322EDC" w:rsidP="009A1495">
            <w:pPr>
              <w:pStyle w:val="BodyText"/>
              <w:spacing w:before="120" w:after="120"/>
              <w:jc w:val="center"/>
              <w:rPr>
                <w:rFonts w:ascii="Verdana" w:hAnsi="Verdana"/>
                <w:sz w:val="16"/>
                <w:szCs w:val="16"/>
              </w:rPr>
            </w:pPr>
            <w:r w:rsidRPr="008E6128">
              <w:rPr>
                <w:rFonts w:ascii="Verdana" w:hAnsi="Verdana"/>
                <w:sz w:val="16"/>
                <w:szCs w:val="16"/>
              </w:rPr>
              <w:t>Bajo</w:t>
            </w:r>
          </w:p>
        </w:tc>
        <w:tc>
          <w:tcPr>
            <w:tcW w:w="3854" w:type="dxa"/>
          </w:tcPr>
          <w:p w14:paraId="5DBED0C9" w14:textId="28C0C4D2" w:rsidR="007C65BD" w:rsidRPr="008E6128" w:rsidRDefault="007C65BD" w:rsidP="009A1495">
            <w:pPr>
              <w:pStyle w:val="BodyText"/>
              <w:spacing w:before="120" w:after="120"/>
              <w:rPr>
                <w:rFonts w:ascii="Verdana" w:hAnsi="Verdana"/>
                <w:sz w:val="16"/>
                <w:szCs w:val="16"/>
              </w:rPr>
            </w:pPr>
          </w:p>
        </w:tc>
      </w:tr>
    </w:tbl>
    <w:p w14:paraId="14902CB5" w14:textId="778D5868" w:rsidR="004854DF" w:rsidRPr="008E6128" w:rsidRDefault="008A2E81" w:rsidP="00322EDC">
      <w:pPr>
        <w:pStyle w:val="BodyText"/>
        <w:spacing w:before="240"/>
        <w:rPr>
          <w:rFonts w:ascii="Verdana" w:hAnsi="Verdana" w:cs="Arial"/>
          <w:b/>
          <w:bCs/>
          <w:sz w:val="18"/>
          <w:szCs w:val="18"/>
        </w:rPr>
      </w:pPr>
      <w:hyperlink w:anchor="IR" w:history="1">
        <w:r w:rsidR="002066BC" w:rsidRPr="008E6128">
          <w:rPr>
            <w:rStyle w:val="Hyperlink"/>
            <w:rFonts w:ascii="Verdana" w:hAnsi="Verdana"/>
            <w:sz w:val="18"/>
            <w:szCs w:val="18"/>
          </w:rPr>
          <w:t>Volver a las instrucciones</w:t>
        </w:r>
      </w:hyperlink>
    </w:p>
    <w:p w14:paraId="5A8E0AB5" w14:textId="37AFB9C0"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2" w:name="Q6"/>
      <w:bookmarkEnd w:id="42"/>
      <w:r w:rsidRPr="008E6128">
        <w:rPr>
          <w:rFonts w:ascii="Verdana" w:hAnsi="Verdana"/>
          <w:b/>
          <w:sz w:val="18"/>
          <w:szCs w:val="18"/>
        </w:rPr>
        <w:t xml:space="preserve">¿Quién se beneficiará del proyecto y de qué forma? </w:t>
      </w:r>
      <w:r w:rsidRPr="008E6128">
        <w:rPr>
          <w:rFonts w:ascii="Verdana" w:hAnsi="Verdana"/>
          <w:sz w:val="18"/>
          <w:szCs w:val="18"/>
        </w:rPr>
        <w:t>(Unas 200 palabras)</w:t>
      </w:r>
    </w:p>
    <w:p w14:paraId="70BA3A54" w14:textId="349C9C67" w:rsidR="004854DF" w:rsidRPr="008E6128" w:rsidRDefault="008A2E81" w:rsidP="004854DF">
      <w:pPr>
        <w:pStyle w:val="BodyText"/>
        <w:rPr>
          <w:rStyle w:val="Hyperlink"/>
          <w:rFonts w:ascii="Verdana" w:hAnsi="Verdana" w:cs="Arial"/>
          <w:sz w:val="18"/>
          <w:szCs w:val="18"/>
        </w:rPr>
      </w:pPr>
      <w:hyperlink w:anchor="I6" w:history="1">
        <w:r w:rsidR="002066BC" w:rsidRPr="008E6128">
          <w:rPr>
            <w:rStyle w:val="Hyperlink"/>
            <w:rFonts w:ascii="Verdana" w:hAnsi="Verdana"/>
            <w:sz w:val="18"/>
            <w:szCs w:val="18"/>
          </w:rPr>
          <w:t>Volver a las instrucciones</w:t>
        </w:r>
      </w:hyperlink>
    </w:p>
    <w:p w14:paraId="2371175D" w14:textId="16F02868"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3" w:name="Q7"/>
      <w:bookmarkEnd w:id="43"/>
      <w:r w:rsidRPr="008E6128">
        <w:rPr>
          <w:rFonts w:ascii="Verdana" w:hAnsi="Verdana"/>
          <w:b/>
          <w:sz w:val="18"/>
          <w:szCs w:val="18"/>
        </w:rPr>
        <w:t xml:space="preserve">¿Cómo atenderá el proyecto las necesidades en materia de género? </w:t>
      </w:r>
      <w:r w:rsidRPr="008E6128">
        <w:rPr>
          <w:rFonts w:ascii="Verdana" w:hAnsi="Verdana"/>
          <w:sz w:val="18"/>
          <w:szCs w:val="18"/>
        </w:rPr>
        <w:t>(Unas 200</w:t>
      </w:r>
      <w:r w:rsidR="00322EDC" w:rsidRPr="008E6128">
        <w:rPr>
          <w:rFonts w:ascii="Verdana" w:hAnsi="Verdana"/>
          <w:sz w:val="18"/>
          <w:szCs w:val="18"/>
        </w:rPr>
        <w:t> </w:t>
      </w:r>
      <w:r w:rsidRPr="008E6128">
        <w:rPr>
          <w:rFonts w:ascii="Verdana" w:hAnsi="Verdana"/>
          <w:sz w:val="18"/>
          <w:szCs w:val="18"/>
        </w:rPr>
        <w:t>palabras)</w:t>
      </w:r>
    </w:p>
    <w:p w14:paraId="5B82EC05" w14:textId="3BAEEB0E" w:rsidR="004854DF" w:rsidRPr="008E6128" w:rsidRDefault="008A2E81" w:rsidP="007C65BD">
      <w:pPr>
        <w:pStyle w:val="BodyText"/>
        <w:rPr>
          <w:rFonts w:ascii="Verdana" w:hAnsi="Verdana" w:cs="Arial"/>
          <w:color w:val="000000" w:themeColor="text1"/>
          <w:sz w:val="18"/>
          <w:szCs w:val="18"/>
        </w:rPr>
      </w:pPr>
      <w:hyperlink w:anchor="I7" w:history="1">
        <w:r w:rsidR="002066BC" w:rsidRPr="008E6128">
          <w:rPr>
            <w:rStyle w:val="Hyperlink"/>
            <w:rFonts w:ascii="Verdana" w:hAnsi="Verdana"/>
            <w:sz w:val="18"/>
            <w:szCs w:val="18"/>
          </w:rPr>
          <w:t>Volver a las instrucciones</w:t>
        </w:r>
      </w:hyperlink>
    </w:p>
    <w:p w14:paraId="24A468B3" w14:textId="31F4A52E"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4" w:name="Q8"/>
      <w:bookmarkEnd w:id="44"/>
      <w:r w:rsidRPr="008E6128">
        <w:rPr>
          <w:rFonts w:ascii="Verdana" w:hAnsi="Verdana"/>
          <w:b/>
          <w:sz w:val="18"/>
          <w:szCs w:val="18"/>
        </w:rPr>
        <w:t xml:space="preserve">¿Cómo abordará el proyecto las cuestiones relacionadas con el medio ambiente? </w:t>
      </w:r>
      <w:r w:rsidRPr="008E6128">
        <w:rPr>
          <w:rFonts w:ascii="Verdana" w:hAnsi="Verdana"/>
          <w:sz w:val="18"/>
          <w:szCs w:val="18"/>
        </w:rPr>
        <w:t>(Unas 200 palabras)</w:t>
      </w:r>
    </w:p>
    <w:p w14:paraId="0B63DE51" w14:textId="21D696D5" w:rsidR="004854DF" w:rsidRPr="008E6128" w:rsidRDefault="008A2E81" w:rsidP="007C65BD">
      <w:pPr>
        <w:pStyle w:val="BodyText"/>
        <w:rPr>
          <w:rFonts w:ascii="Verdana" w:hAnsi="Verdana" w:cs="Arial"/>
          <w:color w:val="000000" w:themeColor="text1"/>
          <w:sz w:val="18"/>
          <w:szCs w:val="18"/>
        </w:rPr>
      </w:pPr>
      <w:hyperlink w:anchor="I8" w:history="1">
        <w:r w:rsidR="002066BC" w:rsidRPr="008E6128">
          <w:rPr>
            <w:rStyle w:val="Hyperlink"/>
            <w:rFonts w:ascii="Verdana" w:hAnsi="Verdana"/>
            <w:sz w:val="18"/>
            <w:szCs w:val="18"/>
          </w:rPr>
          <w:t>Volver a las instrucciones</w:t>
        </w:r>
      </w:hyperlink>
    </w:p>
    <w:p w14:paraId="61BFC325" w14:textId="0CEC5E27"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5" w:name="Q9"/>
      <w:bookmarkEnd w:id="45"/>
      <w:r w:rsidRPr="008E6128">
        <w:rPr>
          <w:rFonts w:ascii="Verdana" w:hAnsi="Verdana"/>
          <w:b/>
          <w:sz w:val="18"/>
          <w:szCs w:val="18"/>
        </w:rPr>
        <w:t xml:space="preserve">¿Cómo encaja este proyecto en el contexto sanitario y fitosanitario nacional/regional? </w:t>
      </w:r>
      <w:r w:rsidRPr="008E6128">
        <w:rPr>
          <w:rFonts w:ascii="Verdana" w:hAnsi="Verdana"/>
          <w:sz w:val="18"/>
          <w:szCs w:val="18"/>
        </w:rPr>
        <w:t>(Unas 400 palabras)</w:t>
      </w:r>
    </w:p>
    <w:p w14:paraId="2460185A" w14:textId="1176B782" w:rsidR="00817C4C" w:rsidRPr="008E6128" w:rsidRDefault="008A2E81" w:rsidP="00817C4C">
      <w:pPr>
        <w:pStyle w:val="BodyText"/>
        <w:rPr>
          <w:rFonts w:ascii="Verdana" w:hAnsi="Verdana" w:cs="Arial"/>
          <w:color w:val="000000" w:themeColor="text1"/>
          <w:sz w:val="18"/>
          <w:szCs w:val="18"/>
        </w:rPr>
      </w:pPr>
      <w:hyperlink w:anchor="I9" w:history="1">
        <w:r w:rsidR="002066BC" w:rsidRPr="008E6128">
          <w:rPr>
            <w:rStyle w:val="Hyperlink"/>
            <w:rFonts w:ascii="Verdana" w:hAnsi="Verdana"/>
            <w:sz w:val="18"/>
            <w:szCs w:val="18"/>
          </w:rPr>
          <w:t>Volver a las instrucciones</w:t>
        </w:r>
      </w:hyperlink>
    </w:p>
    <w:p w14:paraId="5C9C4F25" w14:textId="5AD9A007" w:rsidR="007C65BD" w:rsidRPr="008E6128" w:rsidRDefault="00817C4C" w:rsidP="00322EDC">
      <w:pPr>
        <w:pStyle w:val="BodyText"/>
        <w:numPr>
          <w:ilvl w:val="0"/>
          <w:numId w:val="33"/>
        </w:numPr>
        <w:tabs>
          <w:tab w:val="left" w:pos="567"/>
        </w:tabs>
        <w:spacing w:after="600"/>
        <w:ind w:left="0" w:firstLine="0"/>
        <w:rPr>
          <w:rFonts w:ascii="Verdana" w:hAnsi="Verdana" w:cs="Arial"/>
          <w:sz w:val="18"/>
          <w:szCs w:val="18"/>
        </w:rPr>
      </w:pPr>
      <w:bookmarkStart w:id="46" w:name="Q10"/>
      <w:bookmarkEnd w:id="46"/>
      <w:r w:rsidRPr="008E6128">
        <w:rPr>
          <w:rFonts w:ascii="Verdana" w:hAnsi="Verdana"/>
          <w:b/>
          <w:sz w:val="18"/>
          <w:szCs w:val="18"/>
        </w:rPr>
        <w:t xml:space="preserve">¿De qué forma el proyecto complementa o aprovecha otras iniciativas existentes? </w:t>
      </w:r>
      <w:r w:rsidRPr="008E6128">
        <w:rPr>
          <w:rFonts w:ascii="Verdana" w:hAnsi="Verdana"/>
          <w:sz w:val="18"/>
          <w:szCs w:val="18"/>
        </w:rPr>
        <w:t>(Unas 400 palabras)</w:t>
      </w:r>
    </w:p>
    <w:p w14:paraId="45D87959" w14:textId="77DF8283" w:rsidR="004854DF" w:rsidRPr="008E6128" w:rsidRDefault="008A2E81" w:rsidP="007C65BD">
      <w:pPr>
        <w:pStyle w:val="BodyText"/>
        <w:rPr>
          <w:rFonts w:ascii="Verdana" w:hAnsi="Verdana" w:cs="Arial"/>
          <w:color w:val="000000" w:themeColor="text1"/>
          <w:sz w:val="18"/>
          <w:szCs w:val="18"/>
        </w:rPr>
      </w:pPr>
      <w:hyperlink w:anchor="I10" w:history="1">
        <w:r w:rsidR="002066BC" w:rsidRPr="008E6128">
          <w:rPr>
            <w:rStyle w:val="Hyperlink"/>
            <w:rFonts w:ascii="Verdana" w:hAnsi="Verdana"/>
            <w:sz w:val="18"/>
            <w:szCs w:val="18"/>
          </w:rPr>
          <w:t>Volver a las instrucciones</w:t>
        </w:r>
      </w:hyperlink>
    </w:p>
    <w:p w14:paraId="73951D00" w14:textId="065E0313"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7" w:name="Q11"/>
      <w:bookmarkEnd w:id="47"/>
      <w:r w:rsidRPr="008E6128">
        <w:rPr>
          <w:rFonts w:ascii="Verdana" w:hAnsi="Verdana"/>
          <w:b/>
          <w:sz w:val="18"/>
          <w:szCs w:val="18"/>
        </w:rPr>
        <w:t xml:space="preserve">¿Cómo se desarrolló este proyecto? </w:t>
      </w:r>
      <w:r w:rsidRPr="008E6128">
        <w:rPr>
          <w:rFonts w:ascii="Verdana" w:hAnsi="Verdana"/>
          <w:sz w:val="18"/>
          <w:szCs w:val="18"/>
        </w:rPr>
        <w:t>(Unas 400 palabras)</w:t>
      </w:r>
    </w:p>
    <w:p w14:paraId="532742B3" w14:textId="3A925C50" w:rsidR="004854DF" w:rsidRPr="008E6128" w:rsidRDefault="008A2E81" w:rsidP="007C65BD">
      <w:pPr>
        <w:pStyle w:val="BodyText"/>
        <w:rPr>
          <w:rFonts w:ascii="Verdana" w:hAnsi="Verdana" w:cs="Arial"/>
          <w:color w:val="000000" w:themeColor="text1"/>
          <w:sz w:val="18"/>
          <w:szCs w:val="18"/>
        </w:rPr>
      </w:pPr>
      <w:hyperlink w:anchor="I11" w:history="1">
        <w:r w:rsidR="002066BC" w:rsidRPr="008E6128">
          <w:rPr>
            <w:rStyle w:val="Hyperlink"/>
            <w:rFonts w:ascii="Verdana" w:hAnsi="Verdana"/>
            <w:sz w:val="18"/>
            <w:szCs w:val="18"/>
          </w:rPr>
          <w:t>Volver a las instrucciones</w:t>
        </w:r>
      </w:hyperlink>
    </w:p>
    <w:p w14:paraId="76AD839D" w14:textId="03809207"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8" w:name="Q12"/>
      <w:bookmarkEnd w:id="48"/>
      <w:r w:rsidRPr="008E6128">
        <w:rPr>
          <w:rFonts w:ascii="Verdana" w:hAnsi="Verdana"/>
          <w:b/>
          <w:sz w:val="18"/>
          <w:szCs w:val="18"/>
        </w:rPr>
        <w:t xml:space="preserve">¿Cómo se ejecutará el proyecto? </w:t>
      </w:r>
      <w:r w:rsidRPr="008E6128">
        <w:rPr>
          <w:rFonts w:ascii="Verdana" w:hAnsi="Verdana"/>
          <w:sz w:val="18"/>
          <w:szCs w:val="18"/>
        </w:rPr>
        <w:t>(Unas 200 palabras)</w:t>
      </w:r>
    </w:p>
    <w:p w14:paraId="198E61A2" w14:textId="6B96AC8D" w:rsidR="004854DF" w:rsidRPr="008E6128" w:rsidRDefault="008A2E81" w:rsidP="007C65BD">
      <w:pPr>
        <w:pStyle w:val="BodyText"/>
        <w:rPr>
          <w:rFonts w:ascii="Verdana" w:hAnsi="Verdana" w:cs="Arial"/>
          <w:sz w:val="18"/>
          <w:szCs w:val="18"/>
        </w:rPr>
      </w:pPr>
      <w:hyperlink w:anchor="I12" w:history="1">
        <w:r w:rsidR="002066BC" w:rsidRPr="008E6128">
          <w:rPr>
            <w:rStyle w:val="Hyperlink"/>
            <w:rFonts w:ascii="Verdana" w:hAnsi="Verdana"/>
            <w:sz w:val="18"/>
            <w:szCs w:val="18"/>
          </w:rPr>
          <w:t>Volver a las instrucciones</w:t>
        </w:r>
      </w:hyperlink>
    </w:p>
    <w:p w14:paraId="1B32FA47" w14:textId="71B30B13" w:rsidR="007C65BD" w:rsidRPr="008E6128" w:rsidRDefault="002204F0" w:rsidP="00322EDC">
      <w:pPr>
        <w:pStyle w:val="BodyText"/>
        <w:numPr>
          <w:ilvl w:val="0"/>
          <w:numId w:val="33"/>
        </w:numPr>
        <w:spacing w:after="600"/>
        <w:ind w:left="0" w:firstLine="0"/>
        <w:rPr>
          <w:rFonts w:ascii="Verdana" w:hAnsi="Verdana" w:cs="Arial"/>
          <w:sz w:val="18"/>
          <w:szCs w:val="18"/>
        </w:rPr>
      </w:pPr>
      <w:bookmarkStart w:id="49" w:name="Q13"/>
      <w:bookmarkEnd w:id="49"/>
      <w:r w:rsidRPr="008E6128">
        <w:rPr>
          <w:rFonts w:ascii="Verdana" w:hAnsi="Verdana"/>
          <w:b/>
          <w:sz w:val="18"/>
          <w:szCs w:val="18"/>
        </w:rPr>
        <w:t xml:space="preserve">¿Cómo se comunicarán los resultados del proyecto? </w:t>
      </w:r>
      <w:r w:rsidRPr="008E6128">
        <w:rPr>
          <w:rFonts w:ascii="Verdana" w:hAnsi="Verdana"/>
          <w:sz w:val="18"/>
          <w:szCs w:val="18"/>
        </w:rPr>
        <w:t>(Unas 200 palabras)</w:t>
      </w:r>
    </w:p>
    <w:p w14:paraId="1DB6AF02" w14:textId="3C04C9D9" w:rsidR="004854DF" w:rsidRPr="008E6128" w:rsidRDefault="008A2E81" w:rsidP="007C65BD">
      <w:pPr>
        <w:pStyle w:val="BodyText"/>
        <w:rPr>
          <w:rFonts w:ascii="Verdana" w:hAnsi="Verdana" w:cs="Arial"/>
          <w:color w:val="000000" w:themeColor="text1"/>
          <w:sz w:val="18"/>
          <w:szCs w:val="18"/>
        </w:rPr>
      </w:pPr>
      <w:hyperlink w:anchor="I13" w:history="1">
        <w:r w:rsidR="002066BC" w:rsidRPr="008E6128">
          <w:rPr>
            <w:rStyle w:val="Hyperlink"/>
            <w:rFonts w:ascii="Verdana" w:hAnsi="Verdana"/>
            <w:sz w:val="18"/>
            <w:szCs w:val="18"/>
          </w:rPr>
          <w:t>Volver a las instrucciones</w:t>
        </w:r>
      </w:hyperlink>
    </w:p>
    <w:p w14:paraId="1B4B8B3A" w14:textId="48A3F536" w:rsidR="007C65BD" w:rsidRPr="008E6128" w:rsidRDefault="00782857" w:rsidP="00322EDC">
      <w:pPr>
        <w:pStyle w:val="BodyText"/>
        <w:numPr>
          <w:ilvl w:val="0"/>
          <w:numId w:val="33"/>
        </w:numPr>
        <w:spacing w:after="600"/>
        <w:ind w:left="0" w:firstLine="0"/>
        <w:rPr>
          <w:rFonts w:ascii="Verdana" w:hAnsi="Verdana" w:cs="Arial"/>
          <w:sz w:val="18"/>
          <w:szCs w:val="18"/>
        </w:rPr>
      </w:pPr>
      <w:bookmarkStart w:id="50" w:name="Q14"/>
      <w:bookmarkEnd w:id="50"/>
      <w:r w:rsidRPr="008E6128">
        <w:rPr>
          <w:rFonts w:ascii="Verdana" w:hAnsi="Verdana"/>
          <w:b/>
          <w:sz w:val="18"/>
          <w:szCs w:val="18"/>
        </w:rPr>
        <w:t xml:space="preserve">¿Qué medidas se adoptarán para garantizar que los resultados del proyecto se sostengan a largo plazo? </w:t>
      </w:r>
      <w:r w:rsidRPr="008E6128">
        <w:rPr>
          <w:rFonts w:ascii="Verdana" w:hAnsi="Verdana"/>
          <w:sz w:val="18"/>
          <w:szCs w:val="18"/>
        </w:rPr>
        <w:t>(Unas 200 palabras)</w:t>
      </w:r>
    </w:p>
    <w:p w14:paraId="6A2AAB9C" w14:textId="05A2C539" w:rsidR="00EC412C" w:rsidRPr="008E6128" w:rsidRDefault="008A2E81" w:rsidP="00322EDC">
      <w:pPr>
        <w:spacing w:after="240"/>
        <w:rPr>
          <w:rFonts w:ascii="Verdana" w:hAnsi="Verdana" w:cs="Arial"/>
          <w:bCs/>
          <w:sz w:val="18"/>
          <w:szCs w:val="18"/>
        </w:rPr>
      </w:pPr>
      <w:hyperlink w:anchor="I14" w:history="1">
        <w:r w:rsidR="002066BC" w:rsidRPr="008E6128">
          <w:rPr>
            <w:rStyle w:val="Hyperlink"/>
            <w:rFonts w:ascii="Verdana" w:hAnsi="Verdana"/>
            <w:sz w:val="18"/>
            <w:szCs w:val="18"/>
          </w:rPr>
          <w:t>Volver a las instrucciones</w:t>
        </w:r>
      </w:hyperlink>
    </w:p>
    <w:p w14:paraId="6D2828D6" w14:textId="6D79C976" w:rsidR="003D71B0" w:rsidRPr="008E6128" w:rsidRDefault="002204F0" w:rsidP="00322EDC">
      <w:pPr>
        <w:pStyle w:val="BodyText"/>
        <w:numPr>
          <w:ilvl w:val="0"/>
          <w:numId w:val="33"/>
        </w:numPr>
        <w:spacing w:after="600"/>
        <w:ind w:left="0" w:firstLine="0"/>
        <w:rPr>
          <w:rFonts w:ascii="Verdana" w:hAnsi="Verdana" w:cs="Arial"/>
          <w:sz w:val="18"/>
          <w:szCs w:val="18"/>
        </w:rPr>
      </w:pPr>
      <w:bookmarkStart w:id="51" w:name="Q15"/>
      <w:bookmarkEnd w:id="51"/>
      <w:r w:rsidRPr="008E6128">
        <w:rPr>
          <w:rFonts w:ascii="Verdana" w:hAnsi="Verdana"/>
          <w:b/>
          <w:sz w:val="18"/>
          <w:szCs w:val="18"/>
        </w:rPr>
        <w:t xml:space="preserve">¿Por qué debería el STDF financiar este proyecto? </w:t>
      </w:r>
      <w:r w:rsidRPr="008E6128">
        <w:rPr>
          <w:rFonts w:ascii="Verdana" w:hAnsi="Verdana"/>
          <w:sz w:val="18"/>
          <w:szCs w:val="18"/>
        </w:rPr>
        <w:t>(Unas 400 palabras)</w:t>
      </w:r>
    </w:p>
    <w:p w14:paraId="5D36E9E2" w14:textId="5B4DCADC" w:rsidR="003D71B0" w:rsidRPr="008E6128" w:rsidRDefault="008A2E81" w:rsidP="003D71B0">
      <w:pPr>
        <w:pStyle w:val="BodyText"/>
        <w:rPr>
          <w:rFonts w:ascii="Verdana" w:hAnsi="Verdana" w:cs="Arial"/>
          <w:sz w:val="18"/>
          <w:szCs w:val="18"/>
        </w:rPr>
      </w:pPr>
      <w:hyperlink w:anchor="I15" w:history="1">
        <w:r w:rsidR="002066BC" w:rsidRPr="008E6128">
          <w:rPr>
            <w:rStyle w:val="Hyperlink"/>
            <w:rFonts w:ascii="Verdana" w:hAnsi="Verdana"/>
            <w:sz w:val="18"/>
            <w:szCs w:val="18"/>
          </w:rPr>
          <w:t>Volver a las instrucciones</w:t>
        </w:r>
      </w:hyperlink>
    </w:p>
    <w:p w14:paraId="0206685A" w14:textId="77777777" w:rsidR="00EC412C" w:rsidRPr="008E6128" w:rsidRDefault="00EC412C" w:rsidP="00AE28E1">
      <w:pPr>
        <w:pStyle w:val="BodyText"/>
        <w:spacing w:after="0"/>
        <w:rPr>
          <w:rFonts w:ascii="Verdana" w:hAnsi="Verdana" w:cs="Arial"/>
          <w:sz w:val="18"/>
          <w:szCs w:val="18"/>
        </w:rPr>
      </w:pPr>
      <w:r w:rsidRPr="008E6128">
        <w:rPr>
          <w:rFonts w:ascii="Verdana" w:hAnsi="Verdana"/>
          <w:noProof/>
          <w:sz w:val="18"/>
          <w:szCs w:val="18"/>
        </w:rPr>
        <mc:AlternateContent>
          <mc:Choice Requires="wps">
            <w:drawing>
              <wp:anchor distT="4294967295" distB="4294967295" distL="114300" distR="114300" simplePos="0" relativeHeight="251658240" behindDoc="0" locked="0" layoutInCell="1" allowOverlap="1" wp14:anchorId="3596900F" wp14:editId="6C216730">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22B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45E1F2A2" w14:textId="77777777" w:rsidR="00C46B7F" w:rsidRPr="00A45C06" w:rsidRDefault="00C46B7F">
      <w:pPr>
        <w:tabs>
          <w:tab w:val="clear" w:pos="720"/>
        </w:tabs>
        <w:jc w:val="left"/>
        <w:rPr>
          <w:rFonts w:ascii="Verdana" w:hAnsi="Verdana" w:cs="Arial"/>
          <w:bCs/>
          <w:sz w:val="18"/>
          <w:szCs w:val="18"/>
        </w:rPr>
      </w:pPr>
      <w:r w:rsidRPr="008E6128">
        <w:rPr>
          <w:rFonts w:ascii="Verdana" w:hAnsi="Verdana"/>
          <w:sz w:val="18"/>
          <w:szCs w:val="18"/>
        </w:rPr>
        <w:br w:type="page"/>
      </w:r>
    </w:p>
    <w:p w14:paraId="3F197215" w14:textId="54BBDB89" w:rsidR="00EC412C" w:rsidRPr="008E6128" w:rsidRDefault="00EC412C" w:rsidP="00322EDC">
      <w:pPr>
        <w:tabs>
          <w:tab w:val="left" w:pos="0"/>
        </w:tabs>
        <w:spacing w:after="240"/>
        <w:rPr>
          <w:rFonts w:ascii="Verdana" w:hAnsi="Verdana" w:cs="Arial"/>
          <w:b/>
          <w:sz w:val="18"/>
          <w:szCs w:val="18"/>
        </w:rPr>
      </w:pPr>
      <w:r w:rsidRPr="008E6128">
        <w:rPr>
          <w:rFonts w:ascii="Verdana" w:hAnsi="Verdana"/>
          <w:b/>
          <w:sz w:val="18"/>
          <w:szCs w:val="18"/>
        </w:rPr>
        <w:lastRenderedPageBreak/>
        <w:t>DOCUMENTOS ADJUNTOS</w:t>
      </w:r>
    </w:p>
    <w:p w14:paraId="33402302"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1:</w:t>
      </w:r>
      <w:r w:rsidRPr="008E6128">
        <w:rPr>
          <w:rFonts w:ascii="Verdana" w:hAnsi="Verdana"/>
          <w:sz w:val="18"/>
          <w:szCs w:val="18"/>
        </w:rPr>
        <w:t xml:space="preserve"> </w:t>
      </w:r>
      <w:r w:rsidRPr="008E6128">
        <w:rPr>
          <w:rFonts w:ascii="Verdana" w:hAnsi="Verdana"/>
          <w:sz w:val="18"/>
          <w:szCs w:val="18"/>
        </w:rPr>
        <w:tab/>
        <w:t>Plan de trabajo (véase la plantilla adjunta)</w:t>
      </w:r>
    </w:p>
    <w:p w14:paraId="3E8BC331"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2:</w:t>
      </w:r>
      <w:r w:rsidRPr="008E6128">
        <w:rPr>
          <w:rFonts w:ascii="Verdana" w:hAnsi="Verdana"/>
          <w:sz w:val="18"/>
          <w:szCs w:val="18"/>
        </w:rPr>
        <w:t xml:space="preserve"> </w:t>
      </w:r>
      <w:r w:rsidRPr="008E6128">
        <w:rPr>
          <w:rFonts w:ascii="Verdana" w:hAnsi="Verdana"/>
          <w:sz w:val="18"/>
          <w:szCs w:val="18"/>
        </w:rPr>
        <w:tab/>
        <w:t>Presupuesto del proyecto en documento Excel (véase la plantilla adjunta)</w:t>
      </w:r>
    </w:p>
    <w:p w14:paraId="12CC02E0"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3:</w:t>
      </w:r>
      <w:r w:rsidRPr="008E6128">
        <w:rPr>
          <w:rFonts w:ascii="Verdana" w:hAnsi="Verdana"/>
          <w:sz w:val="18"/>
          <w:szCs w:val="18"/>
        </w:rPr>
        <w:t xml:space="preserve"> </w:t>
      </w:r>
      <w:r w:rsidRPr="008E6128">
        <w:rPr>
          <w:rFonts w:ascii="Verdana" w:hAnsi="Verdana"/>
          <w:sz w:val="18"/>
          <w:szCs w:val="18"/>
        </w:rPr>
        <w:tab/>
        <w:t>Consentimiento escrito de un asociado del STDF que esté de acuerdo en ejecutar el proyecto O pruebas de la capacidad técnica y profesional de otra organización propuesta para ejecutar el proyecto</w:t>
      </w:r>
    </w:p>
    <w:p w14:paraId="3796F735" w14:textId="77777777" w:rsidR="00EC412C" w:rsidRPr="008E6128" w:rsidRDefault="00EC412C" w:rsidP="006A0FB2">
      <w:pPr>
        <w:tabs>
          <w:tab w:val="left" w:pos="0"/>
        </w:tabs>
        <w:spacing w:after="120"/>
        <w:rPr>
          <w:rFonts w:ascii="Verdana" w:hAnsi="Verdana" w:cs="Arial"/>
          <w:sz w:val="18"/>
          <w:szCs w:val="18"/>
        </w:rPr>
      </w:pPr>
      <w:r w:rsidRPr="008E6128">
        <w:rPr>
          <w:rFonts w:ascii="Verdana" w:hAnsi="Verdana"/>
          <w:b/>
          <w:bCs/>
          <w:sz w:val="18"/>
          <w:szCs w:val="18"/>
        </w:rPr>
        <w:t>Apéndice 4:</w:t>
      </w:r>
      <w:r w:rsidRPr="008E6128">
        <w:rPr>
          <w:rFonts w:ascii="Verdana" w:hAnsi="Verdana"/>
          <w:sz w:val="18"/>
          <w:szCs w:val="18"/>
        </w:rPr>
        <w:t xml:space="preserve"> </w:t>
      </w:r>
      <w:r w:rsidRPr="008E6128">
        <w:rPr>
          <w:rFonts w:ascii="Verdana" w:hAnsi="Verdana"/>
          <w:sz w:val="18"/>
          <w:szCs w:val="18"/>
        </w:rPr>
        <w:tab/>
        <w:t>Cartas de apoyo de las organizaciones que apoyan la solicitud del proyecto</w:t>
      </w:r>
    </w:p>
    <w:p w14:paraId="1798BF97" w14:textId="31CC0475" w:rsidR="003A5DEA" w:rsidRPr="008E6128" w:rsidRDefault="003A5DEA">
      <w:pPr>
        <w:tabs>
          <w:tab w:val="clear" w:pos="720"/>
        </w:tabs>
        <w:jc w:val="left"/>
        <w:rPr>
          <w:rFonts w:ascii="Verdana" w:hAnsi="Verdana" w:cs="Arial"/>
          <w:sz w:val="18"/>
          <w:szCs w:val="18"/>
        </w:rPr>
      </w:pPr>
      <w:r w:rsidRPr="008E6128">
        <w:rPr>
          <w:rFonts w:ascii="Verdana" w:hAnsi="Verdana"/>
          <w:sz w:val="18"/>
          <w:szCs w:val="18"/>
        </w:rPr>
        <w:br w:type="page"/>
      </w:r>
    </w:p>
    <w:p w14:paraId="2B1AC7EB" w14:textId="5B7A5728" w:rsidR="003A5DEA" w:rsidRPr="008E6128" w:rsidRDefault="003A5DEA" w:rsidP="003A5DEA">
      <w:pPr>
        <w:spacing w:after="240"/>
        <w:rPr>
          <w:rFonts w:ascii="Verdana" w:hAnsi="Verdana" w:cs="Arial"/>
          <w:b/>
          <w:bCs/>
          <w:sz w:val="18"/>
          <w:szCs w:val="18"/>
        </w:rPr>
      </w:pPr>
      <w:r w:rsidRPr="008E6128">
        <w:rPr>
          <w:rFonts w:ascii="Verdana" w:hAnsi="Verdana"/>
          <w:b/>
          <w:bCs/>
          <w:sz w:val="18"/>
          <w:szCs w:val="18"/>
        </w:rPr>
        <w:lastRenderedPageBreak/>
        <w:t xml:space="preserve">APÉNDICE 1: </w:t>
      </w:r>
      <w:bookmarkStart w:id="52" w:name="WorkPlan"/>
      <w:r w:rsidRPr="008E6128">
        <w:rPr>
          <w:rFonts w:ascii="Verdana" w:hAnsi="Verdana"/>
          <w:b/>
          <w:bCs/>
          <w:sz w:val="18"/>
          <w:szCs w:val="18"/>
        </w:rPr>
        <w:t>Plan de trabajo</w:t>
      </w:r>
      <w:bookmarkEnd w:id="52"/>
    </w:p>
    <w:p w14:paraId="3D74571E" w14:textId="75701830" w:rsidR="003A5DEA" w:rsidRPr="008E6128" w:rsidRDefault="003A5DEA" w:rsidP="003A5DEA">
      <w:pPr>
        <w:spacing w:after="240"/>
        <w:rPr>
          <w:rFonts w:ascii="Verdana" w:hAnsi="Verdana" w:cs="Arial"/>
          <w:sz w:val="18"/>
          <w:szCs w:val="18"/>
        </w:rPr>
      </w:pPr>
      <w:r w:rsidRPr="008E6128">
        <w:rPr>
          <w:rFonts w:ascii="Verdana" w:hAnsi="Verdana"/>
          <w:sz w:val="18"/>
          <w:szCs w:val="18"/>
        </w:rPr>
        <w:t>La duración máxima de los proyectos del STDF es de tres años.</w:t>
      </w:r>
    </w:p>
    <w:p w14:paraId="685CE5AB" w14:textId="1683DB22" w:rsidR="00A52403" w:rsidRPr="008E6128" w:rsidRDefault="00A52403" w:rsidP="003A5DEA">
      <w:pPr>
        <w:spacing w:after="240"/>
        <w:rPr>
          <w:rFonts w:ascii="Verdana" w:hAnsi="Verdana" w:cs="Arial"/>
          <w:sz w:val="18"/>
          <w:szCs w:val="18"/>
        </w:rPr>
      </w:pPr>
      <w:r w:rsidRPr="008E6128">
        <w:rPr>
          <w:rFonts w:ascii="Verdana" w:hAnsi="Verdana"/>
          <w:sz w:val="18"/>
          <w:szCs w:val="18"/>
        </w:rPr>
        <w:t>Sírvase indicar mediante un sombreado o de otro modo cuándo tendrá lugar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70"/>
        <w:gridCol w:w="1587"/>
        <w:gridCol w:w="539"/>
        <w:gridCol w:w="402"/>
        <w:gridCol w:w="539"/>
        <w:gridCol w:w="541"/>
        <w:gridCol w:w="545"/>
        <w:gridCol w:w="397"/>
        <w:gridCol w:w="539"/>
        <w:gridCol w:w="541"/>
        <w:gridCol w:w="539"/>
        <w:gridCol w:w="539"/>
        <w:gridCol w:w="420"/>
        <w:gridCol w:w="518"/>
      </w:tblGrid>
      <w:tr w:rsidR="003A5DEA" w:rsidRPr="008E6128" w14:paraId="1DC67911" w14:textId="77777777" w:rsidTr="00F91EF0">
        <w:trPr>
          <w:jc w:val="center"/>
        </w:trPr>
        <w:tc>
          <w:tcPr>
            <w:tcW w:w="760" w:type="pct"/>
            <w:shd w:val="clear" w:color="auto" w:fill="auto"/>
          </w:tcPr>
          <w:p w14:paraId="0DDAB0B6" w14:textId="0D884310"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Actividad</w:t>
            </w:r>
          </w:p>
        </w:tc>
        <w:tc>
          <w:tcPr>
            <w:tcW w:w="880" w:type="pct"/>
            <w:shd w:val="clear" w:color="auto" w:fill="auto"/>
          </w:tcPr>
          <w:p w14:paraId="19B9EADF" w14:textId="77777777" w:rsidR="003A5DEA" w:rsidRPr="008E6128" w:rsidRDefault="003A5DEA" w:rsidP="009A1495">
            <w:pPr>
              <w:pStyle w:val="IndexHeading"/>
              <w:tabs>
                <w:tab w:val="clear" w:pos="720"/>
              </w:tabs>
              <w:spacing w:before="120" w:after="120"/>
              <w:jc w:val="center"/>
              <w:rPr>
                <w:rFonts w:ascii="Verdana" w:hAnsi="Verdana" w:cs="Arial"/>
                <w:b/>
                <w:sz w:val="16"/>
                <w:szCs w:val="16"/>
              </w:rPr>
            </w:pPr>
            <w:r w:rsidRPr="008E6128">
              <w:rPr>
                <w:rFonts w:ascii="Verdana" w:hAnsi="Verdana"/>
                <w:b/>
                <w:sz w:val="16"/>
                <w:szCs w:val="16"/>
              </w:rPr>
              <w:t>Responsabilidad</w:t>
            </w:r>
          </w:p>
        </w:tc>
        <w:tc>
          <w:tcPr>
            <w:tcW w:w="1121" w:type="pct"/>
            <w:gridSpan w:val="4"/>
            <w:shd w:val="clear" w:color="auto" w:fill="auto"/>
          </w:tcPr>
          <w:p w14:paraId="0C741BB2"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1</w:t>
            </w:r>
          </w:p>
        </w:tc>
        <w:tc>
          <w:tcPr>
            <w:tcW w:w="1121" w:type="pct"/>
            <w:gridSpan w:val="4"/>
            <w:shd w:val="clear" w:color="auto" w:fill="auto"/>
          </w:tcPr>
          <w:p w14:paraId="5D57355B"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2</w:t>
            </w:r>
          </w:p>
        </w:tc>
        <w:tc>
          <w:tcPr>
            <w:tcW w:w="1118" w:type="pct"/>
            <w:gridSpan w:val="4"/>
            <w:shd w:val="clear" w:color="auto" w:fill="auto"/>
          </w:tcPr>
          <w:p w14:paraId="75A6DF0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3</w:t>
            </w:r>
          </w:p>
        </w:tc>
      </w:tr>
      <w:tr w:rsidR="00322EDC" w:rsidRPr="008E6128" w14:paraId="295C0707" w14:textId="77777777" w:rsidTr="00F91EF0">
        <w:trPr>
          <w:jc w:val="center"/>
        </w:trPr>
        <w:tc>
          <w:tcPr>
            <w:tcW w:w="760" w:type="pct"/>
            <w:shd w:val="clear" w:color="auto" w:fill="auto"/>
          </w:tcPr>
          <w:p w14:paraId="621F4822" w14:textId="77777777" w:rsidR="003A5DEA" w:rsidRPr="008E6128" w:rsidRDefault="003A5DEA" w:rsidP="009A1495">
            <w:pPr>
              <w:tabs>
                <w:tab w:val="clear" w:pos="720"/>
              </w:tabs>
              <w:spacing w:before="120" w:after="120"/>
              <w:jc w:val="center"/>
              <w:rPr>
                <w:rFonts w:ascii="Verdana" w:hAnsi="Verdana" w:cs="Arial"/>
                <w:sz w:val="16"/>
                <w:szCs w:val="16"/>
              </w:rPr>
            </w:pPr>
          </w:p>
        </w:tc>
        <w:tc>
          <w:tcPr>
            <w:tcW w:w="880" w:type="pct"/>
            <w:shd w:val="clear" w:color="auto" w:fill="auto"/>
          </w:tcPr>
          <w:p w14:paraId="651F1AB7"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299" w:type="pct"/>
            <w:shd w:val="clear" w:color="auto" w:fill="auto"/>
          </w:tcPr>
          <w:p w14:paraId="7550BA90" w14:textId="77777777" w:rsidR="003A5DEA" w:rsidRPr="008E6128" w:rsidRDefault="003A5DEA" w:rsidP="009A1495">
            <w:pPr>
              <w:pStyle w:val="IndexHeading"/>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23" w:type="pct"/>
            <w:shd w:val="clear" w:color="auto" w:fill="auto"/>
          </w:tcPr>
          <w:p w14:paraId="35122F95"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99" w:type="pct"/>
            <w:shd w:val="clear" w:color="auto" w:fill="auto"/>
          </w:tcPr>
          <w:p w14:paraId="15B837FB"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300" w:type="pct"/>
            <w:shd w:val="clear" w:color="auto" w:fill="auto"/>
          </w:tcPr>
          <w:p w14:paraId="57484B49"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c>
          <w:tcPr>
            <w:tcW w:w="302" w:type="pct"/>
            <w:shd w:val="clear" w:color="auto" w:fill="auto"/>
          </w:tcPr>
          <w:p w14:paraId="0B7D04B7"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20" w:type="pct"/>
            <w:shd w:val="clear" w:color="auto" w:fill="auto"/>
          </w:tcPr>
          <w:p w14:paraId="562AA81C"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99" w:type="pct"/>
            <w:shd w:val="clear" w:color="auto" w:fill="auto"/>
          </w:tcPr>
          <w:p w14:paraId="3D802CE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300" w:type="pct"/>
            <w:shd w:val="clear" w:color="auto" w:fill="auto"/>
          </w:tcPr>
          <w:p w14:paraId="7946DDD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c>
          <w:tcPr>
            <w:tcW w:w="299" w:type="pct"/>
            <w:shd w:val="clear" w:color="auto" w:fill="auto"/>
          </w:tcPr>
          <w:p w14:paraId="2EB8CDE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99" w:type="pct"/>
            <w:shd w:val="clear" w:color="auto" w:fill="auto"/>
          </w:tcPr>
          <w:p w14:paraId="02C0FB0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33" w:type="pct"/>
            <w:shd w:val="clear" w:color="auto" w:fill="auto"/>
          </w:tcPr>
          <w:p w14:paraId="406C0886"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287" w:type="pct"/>
            <w:shd w:val="clear" w:color="auto" w:fill="auto"/>
          </w:tcPr>
          <w:p w14:paraId="0B8FDE9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r>
      <w:tr w:rsidR="00322EDC" w:rsidRPr="008E6128" w14:paraId="17A81EC8" w14:textId="77777777" w:rsidTr="00F91EF0">
        <w:trPr>
          <w:jc w:val="center"/>
        </w:trPr>
        <w:tc>
          <w:tcPr>
            <w:tcW w:w="760" w:type="pct"/>
            <w:shd w:val="clear" w:color="auto" w:fill="auto"/>
          </w:tcPr>
          <w:p w14:paraId="3B90FE62" w14:textId="4B574E36"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b/>
                <w:sz w:val="16"/>
                <w:szCs w:val="16"/>
              </w:rPr>
              <w:t>Producto 1</w:t>
            </w:r>
          </w:p>
        </w:tc>
        <w:tc>
          <w:tcPr>
            <w:tcW w:w="880" w:type="pct"/>
            <w:shd w:val="clear" w:color="auto" w:fill="auto"/>
          </w:tcPr>
          <w:p w14:paraId="59A75831" w14:textId="77777777" w:rsidR="003A5DEA" w:rsidRPr="008E6128" w:rsidRDefault="003A5DEA" w:rsidP="009A1495">
            <w:pPr>
              <w:pStyle w:val="Index1"/>
              <w:spacing w:before="120" w:after="120"/>
              <w:ind w:left="0" w:firstLine="0"/>
              <w:rPr>
                <w:rFonts w:ascii="Verdana" w:hAnsi="Verdana" w:cs="Arial"/>
                <w:sz w:val="16"/>
                <w:szCs w:val="16"/>
              </w:rPr>
            </w:pPr>
          </w:p>
        </w:tc>
        <w:tc>
          <w:tcPr>
            <w:tcW w:w="299" w:type="pct"/>
            <w:shd w:val="clear" w:color="auto" w:fill="auto"/>
          </w:tcPr>
          <w:p w14:paraId="03EF346F"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223" w:type="pct"/>
            <w:shd w:val="clear" w:color="auto" w:fill="auto"/>
          </w:tcPr>
          <w:p w14:paraId="0ABB37A1"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B51E2E5"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1F7A4901"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314F6EBA"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4F57945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DE36F80"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93978C9"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CDB977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F4E0E36"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00841BFE"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673281BD"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666083F1" w14:textId="77777777" w:rsidTr="00F91EF0">
        <w:trPr>
          <w:jc w:val="center"/>
        </w:trPr>
        <w:tc>
          <w:tcPr>
            <w:tcW w:w="760" w:type="pct"/>
            <w:shd w:val="clear" w:color="auto" w:fill="auto"/>
          </w:tcPr>
          <w:p w14:paraId="791FADF4" w14:textId="6F604069"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1.1</w:t>
            </w:r>
          </w:p>
        </w:tc>
        <w:tc>
          <w:tcPr>
            <w:tcW w:w="880" w:type="pct"/>
            <w:shd w:val="clear" w:color="auto" w:fill="auto"/>
          </w:tcPr>
          <w:p w14:paraId="4F616C0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779B163"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42971E4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A7222B3"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7AA05BE"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302" w:type="pct"/>
            <w:shd w:val="clear" w:color="auto" w:fill="auto"/>
          </w:tcPr>
          <w:p w14:paraId="60AB2642"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20E7A2D2"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15E1AE4"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23A9D68"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DB56CEE"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420D19D"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4A161DC5"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4D80EF13"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5E2EDAF9" w14:textId="77777777" w:rsidTr="00F91EF0">
        <w:trPr>
          <w:jc w:val="center"/>
        </w:trPr>
        <w:tc>
          <w:tcPr>
            <w:tcW w:w="760" w:type="pct"/>
            <w:shd w:val="clear" w:color="auto" w:fill="auto"/>
          </w:tcPr>
          <w:p w14:paraId="12FEC373" w14:textId="5A93F155"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1.2</w:t>
            </w:r>
          </w:p>
        </w:tc>
        <w:tc>
          <w:tcPr>
            <w:tcW w:w="880" w:type="pct"/>
            <w:shd w:val="clear" w:color="auto" w:fill="auto"/>
          </w:tcPr>
          <w:p w14:paraId="529CBFF5"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27D0826"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71AE741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CA891D6"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79EFA5C4"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79B74709"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072D27C6"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A5B8203"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539797F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9ACACC6"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06D18EB"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2461EC47"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5BB231D7"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09C0CC1E" w14:textId="77777777" w:rsidTr="00F91EF0">
        <w:trPr>
          <w:jc w:val="center"/>
        </w:trPr>
        <w:tc>
          <w:tcPr>
            <w:tcW w:w="760" w:type="pct"/>
            <w:shd w:val="clear" w:color="auto" w:fill="auto"/>
          </w:tcPr>
          <w:p w14:paraId="35EE0B95" w14:textId="789E2703" w:rsidR="003A5DEA" w:rsidRPr="008E6128" w:rsidRDefault="003A5DEA" w:rsidP="009A1495">
            <w:pPr>
              <w:pStyle w:val="Index1"/>
              <w:spacing w:before="120" w:after="120"/>
              <w:ind w:left="0" w:firstLine="0"/>
              <w:rPr>
                <w:rFonts w:ascii="Verdana" w:hAnsi="Verdana" w:cs="Arial"/>
                <w:sz w:val="16"/>
                <w:szCs w:val="16"/>
              </w:rPr>
            </w:pPr>
            <w:r w:rsidRPr="008E6128">
              <w:rPr>
                <w:rFonts w:ascii="Verdana" w:hAnsi="Verdana"/>
                <w:sz w:val="16"/>
                <w:szCs w:val="16"/>
              </w:rPr>
              <w:t>Actividad 1.3</w:t>
            </w:r>
          </w:p>
        </w:tc>
        <w:tc>
          <w:tcPr>
            <w:tcW w:w="880" w:type="pct"/>
            <w:shd w:val="clear" w:color="auto" w:fill="auto"/>
          </w:tcPr>
          <w:p w14:paraId="083F19B7" w14:textId="77777777" w:rsidR="003A5DEA" w:rsidRPr="008E6128" w:rsidRDefault="003A5DEA" w:rsidP="009A1495">
            <w:pPr>
              <w:pStyle w:val="Index1"/>
              <w:spacing w:before="120" w:after="120"/>
              <w:ind w:left="0" w:firstLine="0"/>
              <w:rPr>
                <w:rFonts w:ascii="Verdana" w:hAnsi="Verdana" w:cs="Arial"/>
                <w:sz w:val="16"/>
                <w:szCs w:val="16"/>
              </w:rPr>
            </w:pPr>
          </w:p>
        </w:tc>
        <w:tc>
          <w:tcPr>
            <w:tcW w:w="299" w:type="pct"/>
            <w:shd w:val="clear" w:color="auto" w:fill="auto"/>
          </w:tcPr>
          <w:p w14:paraId="77CA3900"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23F9A5B2"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B565855"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7A879755"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3EC58BA5"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3B8B04D8"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F45AC62"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0EF3043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BF693C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D90A158"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108A9B91"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307EC10D"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4300C449" w14:textId="77777777" w:rsidTr="00F91EF0">
        <w:trPr>
          <w:jc w:val="center"/>
        </w:trPr>
        <w:tc>
          <w:tcPr>
            <w:tcW w:w="760" w:type="pct"/>
            <w:shd w:val="clear" w:color="auto" w:fill="auto"/>
          </w:tcPr>
          <w:p w14:paraId="6EF32BB9" w14:textId="664B95D3"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b/>
                <w:sz w:val="16"/>
                <w:szCs w:val="16"/>
              </w:rPr>
              <w:t>Producto 2</w:t>
            </w:r>
          </w:p>
        </w:tc>
        <w:tc>
          <w:tcPr>
            <w:tcW w:w="880" w:type="pct"/>
            <w:shd w:val="clear" w:color="auto" w:fill="auto"/>
          </w:tcPr>
          <w:p w14:paraId="01E14D4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B5D393D"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02699A5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8533A3A"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1BED7A26"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0073BB55"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72E64FD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891F281"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62110691"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235E25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839BCAA"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4A07860C"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1DAE4E5B"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3BEE501C" w14:textId="77777777" w:rsidTr="00F91EF0">
        <w:trPr>
          <w:jc w:val="center"/>
        </w:trPr>
        <w:tc>
          <w:tcPr>
            <w:tcW w:w="760" w:type="pct"/>
            <w:shd w:val="clear" w:color="auto" w:fill="auto"/>
          </w:tcPr>
          <w:p w14:paraId="6265F28D" w14:textId="7CBFA3AE"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2.1</w:t>
            </w:r>
          </w:p>
        </w:tc>
        <w:tc>
          <w:tcPr>
            <w:tcW w:w="880" w:type="pct"/>
            <w:shd w:val="clear" w:color="auto" w:fill="auto"/>
          </w:tcPr>
          <w:p w14:paraId="7C16F98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86F252E"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7AF222A9"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6289C24"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EFAD689"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08052E39"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49CAFC2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B37330B"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5FADD12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A3EEE03"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B3DBF2F"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1ADC3C9A"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0E0DA136"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51DC9CFE" w14:textId="77777777" w:rsidTr="0060266E">
        <w:trPr>
          <w:jc w:val="center"/>
        </w:trPr>
        <w:tc>
          <w:tcPr>
            <w:tcW w:w="760" w:type="pct"/>
            <w:tcBorders>
              <w:bottom w:val="single" w:sz="4" w:space="0" w:color="auto"/>
            </w:tcBorders>
            <w:shd w:val="clear" w:color="auto" w:fill="auto"/>
          </w:tcPr>
          <w:p w14:paraId="16D4E9C5" w14:textId="5EF736DB"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2.2</w:t>
            </w:r>
          </w:p>
        </w:tc>
        <w:tc>
          <w:tcPr>
            <w:tcW w:w="880" w:type="pct"/>
            <w:tcBorders>
              <w:bottom w:val="single" w:sz="4" w:space="0" w:color="auto"/>
            </w:tcBorders>
            <w:shd w:val="clear" w:color="auto" w:fill="auto"/>
          </w:tcPr>
          <w:p w14:paraId="0118D6C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30F44A37"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tcBorders>
              <w:bottom w:val="single" w:sz="4" w:space="0" w:color="auto"/>
            </w:tcBorders>
            <w:shd w:val="clear" w:color="auto" w:fill="auto"/>
          </w:tcPr>
          <w:p w14:paraId="26CFE31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1048D1A7"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tcBorders>
              <w:bottom w:val="single" w:sz="4" w:space="0" w:color="auto"/>
            </w:tcBorders>
            <w:shd w:val="clear" w:color="auto" w:fill="auto"/>
          </w:tcPr>
          <w:p w14:paraId="549FA409"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tcBorders>
              <w:bottom w:val="single" w:sz="4" w:space="0" w:color="auto"/>
            </w:tcBorders>
            <w:shd w:val="clear" w:color="auto" w:fill="auto"/>
          </w:tcPr>
          <w:p w14:paraId="0B64BD7C"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tcBorders>
              <w:bottom w:val="single" w:sz="4" w:space="0" w:color="auto"/>
            </w:tcBorders>
            <w:shd w:val="clear" w:color="auto" w:fill="auto"/>
          </w:tcPr>
          <w:p w14:paraId="32C5EF8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6E81D6D7"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tcBorders>
              <w:bottom w:val="single" w:sz="4" w:space="0" w:color="auto"/>
            </w:tcBorders>
            <w:shd w:val="clear" w:color="auto" w:fill="auto"/>
          </w:tcPr>
          <w:p w14:paraId="061BF20A"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79212DE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08EA6FE1"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tcBorders>
              <w:bottom w:val="single" w:sz="4" w:space="0" w:color="auto"/>
            </w:tcBorders>
            <w:shd w:val="clear" w:color="auto" w:fill="auto"/>
          </w:tcPr>
          <w:p w14:paraId="24D2BB85"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tcBorders>
              <w:bottom w:val="single" w:sz="4" w:space="0" w:color="auto"/>
            </w:tcBorders>
            <w:shd w:val="clear" w:color="auto" w:fill="auto"/>
          </w:tcPr>
          <w:p w14:paraId="43709A4F"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1AEF9F64" w14:textId="77777777" w:rsidTr="00F91EF0">
        <w:trPr>
          <w:jc w:val="center"/>
        </w:trPr>
        <w:tc>
          <w:tcPr>
            <w:tcW w:w="760" w:type="pct"/>
            <w:shd w:val="clear" w:color="auto" w:fill="auto"/>
          </w:tcPr>
          <w:p w14:paraId="4A27094A" w14:textId="4D005815"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 xml:space="preserve">Etc. </w:t>
            </w:r>
          </w:p>
        </w:tc>
        <w:tc>
          <w:tcPr>
            <w:tcW w:w="880" w:type="pct"/>
            <w:shd w:val="clear" w:color="auto" w:fill="auto"/>
          </w:tcPr>
          <w:p w14:paraId="569C460E"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4386FB0"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44217C4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3AA1C6A"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011002D"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674086E0"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318338F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22DEDD2"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070955B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C2987A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045BA0E"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7DFF8140"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4E0E701B" w14:textId="77777777" w:rsidR="003A5DEA" w:rsidRPr="008E6128" w:rsidRDefault="003A5DEA" w:rsidP="009A1495">
            <w:pPr>
              <w:tabs>
                <w:tab w:val="clear" w:pos="720"/>
              </w:tabs>
              <w:spacing w:before="120" w:after="120"/>
              <w:rPr>
                <w:rFonts w:ascii="Verdana" w:hAnsi="Verdana" w:cs="Arial"/>
                <w:sz w:val="16"/>
                <w:szCs w:val="16"/>
              </w:rPr>
            </w:pPr>
          </w:p>
        </w:tc>
      </w:tr>
    </w:tbl>
    <w:p w14:paraId="2E41ADBD" w14:textId="6D6B6484" w:rsidR="004854DF" w:rsidRPr="008E6128" w:rsidRDefault="008A2E81" w:rsidP="00322EDC">
      <w:pPr>
        <w:spacing w:before="240" w:after="240"/>
        <w:rPr>
          <w:rFonts w:ascii="Verdana" w:hAnsi="Verdana" w:cs="Arial"/>
          <w:sz w:val="18"/>
          <w:szCs w:val="18"/>
        </w:rPr>
      </w:pPr>
      <w:hyperlink w:anchor="IW" w:history="1">
        <w:r w:rsidR="002066BC" w:rsidRPr="008E6128">
          <w:rPr>
            <w:rStyle w:val="Hyperlink"/>
            <w:rFonts w:ascii="Verdana" w:hAnsi="Verdana"/>
            <w:sz w:val="18"/>
            <w:szCs w:val="18"/>
          </w:rPr>
          <w:t>Volver a las instrucciones</w:t>
        </w:r>
      </w:hyperlink>
    </w:p>
    <w:p w14:paraId="7AD3D18B" w14:textId="509B3508" w:rsidR="00A52403" w:rsidRPr="008E6128" w:rsidRDefault="00A52403">
      <w:pPr>
        <w:tabs>
          <w:tab w:val="clear" w:pos="720"/>
        </w:tabs>
        <w:jc w:val="left"/>
        <w:rPr>
          <w:rFonts w:ascii="Verdana" w:hAnsi="Verdana" w:cs="Arial"/>
          <w:sz w:val="18"/>
          <w:szCs w:val="18"/>
        </w:rPr>
      </w:pPr>
      <w:r w:rsidRPr="008E6128">
        <w:rPr>
          <w:rFonts w:ascii="Verdana" w:hAnsi="Verdana"/>
          <w:sz w:val="18"/>
          <w:szCs w:val="18"/>
        </w:rPr>
        <w:br w:type="page"/>
      </w:r>
    </w:p>
    <w:p w14:paraId="6FD88C41" w14:textId="29D7E265" w:rsidR="00A52403" w:rsidRPr="008E6128" w:rsidRDefault="00A52403" w:rsidP="00A52403">
      <w:pPr>
        <w:spacing w:after="240"/>
        <w:rPr>
          <w:rFonts w:ascii="Verdana" w:hAnsi="Verdana" w:cs="Arial"/>
          <w:sz w:val="18"/>
          <w:szCs w:val="18"/>
        </w:rPr>
      </w:pPr>
      <w:r w:rsidRPr="008E6128">
        <w:rPr>
          <w:rFonts w:ascii="Verdana" w:hAnsi="Verdana"/>
          <w:b/>
          <w:bCs/>
          <w:sz w:val="18"/>
          <w:szCs w:val="18"/>
        </w:rPr>
        <w:lastRenderedPageBreak/>
        <w:t xml:space="preserve">APÉNDICE 2: </w:t>
      </w:r>
      <w:bookmarkStart w:id="53" w:name="Budget"/>
      <w:r w:rsidRPr="008E6128">
        <w:rPr>
          <w:rFonts w:ascii="Verdana" w:hAnsi="Verdana"/>
          <w:b/>
          <w:bCs/>
          <w:sz w:val="18"/>
          <w:szCs w:val="18"/>
        </w:rPr>
        <w:t>Presupuesto</w:t>
      </w:r>
      <w:bookmarkEnd w:id="53"/>
    </w:p>
    <w:p w14:paraId="618992C5" w14:textId="619D122E" w:rsidR="00A52403" w:rsidRPr="008E6128" w:rsidRDefault="00A52403" w:rsidP="00A52403">
      <w:pPr>
        <w:pStyle w:val="BodyText"/>
        <w:rPr>
          <w:rFonts w:ascii="Verdana" w:hAnsi="Verdana" w:cs="Arial"/>
          <w:sz w:val="18"/>
          <w:szCs w:val="18"/>
        </w:rPr>
      </w:pPr>
      <w:r w:rsidRPr="008E6128">
        <w:rPr>
          <w:rFonts w:ascii="Verdana" w:hAnsi="Verdana"/>
          <w:sz w:val="18"/>
          <w:szCs w:val="18"/>
        </w:rPr>
        <w:t xml:space="preserve">El presupuesto debe presentarse en un </w:t>
      </w:r>
      <w:r w:rsidRPr="008E6128">
        <w:rPr>
          <w:rFonts w:ascii="Verdana" w:hAnsi="Verdana"/>
          <w:sz w:val="18"/>
          <w:szCs w:val="18"/>
          <w:u w:val="single"/>
        </w:rPr>
        <w:t>archivo Excel</w:t>
      </w:r>
      <w:r w:rsidRPr="008E6128">
        <w:rPr>
          <w:rFonts w:ascii="Verdana" w:hAnsi="Verdana"/>
          <w:sz w:val="18"/>
          <w:szCs w:val="18"/>
        </w:rPr>
        <w:t>, sobre la base del cuadro que figura a continuación.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25"/>
        <w:gridCol w:w="1247"/>
        <w:gridCol w:w="1476"/>
        <w:gridCol w:w="1491"/>
      </w:tblGrid>
      <w:tr w:rsidR="00A52403" w:rsidRPr="009A1495" w14:paraId="0B99921F" w14:textId="77777777" w:rsidTr="00322EDC">
        <w:tc>
          <w:tcPr>
            <w:tcW w:w="4957" w:type="dxa"/>
            <w:shd w:val="clear" w:color="auto" w:fill="auto"/>
          </w:tcPr>
          <w:p w14:paraId="5B849D1E" w14:textId="77777777" w:rsidR="00A52403" w:rsidRPr="009A1495" w:rsidRDefault="00A52403" w:rsidP="009A1495">
            <w:pPr>
              <w:tabs>
                <w:tab w:val="clear" w:pos="720"/>
              </w:tabs>
              <w:spacing w:after="100" w:afterAutospacing="1"/>
              <w:jc w:val="center"/>
              <w:rPr>
                <w:rFonts w:ascii="Verdana" w:hAnsi="Verdana" w:cs="Arial"/>
                <w:b/>
                <w:sz w:val="18"/>
                <w:szCs w:val="18"/>
              </w:rPr>
            </w:pPr>
          </w:p>
        </w:tc>
        <w:tc>
          <w:tcPr>
            <w:tcW w:w="1275" w:type="dxa"/>
            <w:shd w:val="clear" w:color="auto" w:fill="auto"/>
          </w:tcPr>
          <w:p w14:paraId="098C7B84" w14:textId="77777777" w:rsidR="00A52403" w:rsidRPr="009A1495" w:rsidRDefault="00A52403"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STDF</w:t>
            </w:r>
          </w:p>
        </w:tc>
        <w:tc>
          <w:tcPr>
            <w:tcW w:w="1418" w:type="dxa"/>
            <w:shd w:val="clear" w:color="auto" w:fill="auto"/>
          </w:tcPr>
          <w:p w14:paraId="6D6B34D7" w14:textId="0E8FCC74" w:rsidR="00A52403" w:rsidRPr="009A1495" w:rsidRDefault="009C4931"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Beneficiario (contribución en especie o financiera)</w:t>
            </w:r>
          </w:p>
        </w:tc>
        <w:tc>
          <w:tcPr>
            <w:tcW w:w="1389" w:type="dxa"/>
            <w:shd w:val="clear" w:color="auto" w:fill="auto"/>
          </w:tcPr>
          <w:p w14:paraId="44D71DA8" w14:textId="1968BF41" w:rsidR="00A52403" w:rsidRPr="009A1495" w:rsidRDefault="00A52403"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Otros (por</w:t>
            </w:r>
            <w:r w:rsidR="00322EDC" w:rsidRPr="009A1495">
              <w:rPr>
                <w:rFonts w:ascii="Verdana" w:hAnsi="Verdana"/>
                <w:b/>
                <w:sz w:val="18"/>
                <w:szCs w:val="18"/>
              </w:rPr>
              <w:t> </w:t>
            </w:r>
            <w:r w:rsidRPr="009A1495">
              <w:rPr>
                <w:rFonts w:ascii="Verdana" w:hAnsi="Verdana"/>
                <w:b/>
                <w:sz w:val="18"/>
                <w:szCs w:val="18"/>
              </w:rPr>
              <w:t xml:space="preserve">ejemplo, </w:t>
            </w:r>
            <w:r w:rsidR="00A60BC4">
              <w:rPr>
                <w:rFonts w:ascii="Verdana" w:hAnsi="Verdana"/>
                <w:b/>
                <w:sz w:val="18"/>
                <w:szCs w:val="18"/>
              </w:rPr>
              <w:t>organización responsable de</w:t>
            </w:r>
            <w:r w:rsidRPr="009A1495">
              <w:rPr>
                <w:rFonts w:ascii="Verdana" w:hAnsi="Verdana"/>
                <w:b/>
                <w:sz w:val="18"/>
                <w:szCs w:val="18"/>
              </w:rPr>
              <w:t xml:space="preserve"> la ejecución)</w:t>
            </w:r>
          </w:p>
        </w:tc>
      </w:tr>
      <w:tr w:rsidR="00A52403" w:rsidRPr="009A1495" w14:paraId="44C18177" w14:textId="77777777" w:rsidTr="00322EDC">
        <w:tc>
          <w:tcPr>
            <w:tcW w:w="4957" w:type="dxa"/>
            <w:shd w:val="clear" w:color="auto" w:fill="auto"/>
          </w:tcPr>
          <w:p w14:paraId="1D876BCE" w14:textId="1E9D8DA4" w:rsidR="00D344D0" w:rsidRPr="009A1495" w:rsidRDefault="00BD6E07" w:rsidP="009A1495">
            <w:pPr>
              <w:tabs>
                <w:tab w:val="clear" w:pos="720"/>
              </w:tabs>
              <w:spacing w:after="100" w:afterAutospacing="1"/>
              <w:rPr>
                <w:rFonts w:ascii="Verdana" w:hAnsi="Verdana" w:cs="Arial"/>
                <w:b/>
                <w:sz w:val="18"/>
                <w:szCs w:val="18"/>
              </w:rPr>
            </w:pPr>
            <w:r w:rsidRPr="009A1495">
              <w:rPr>
                <w:rFonts w:ascii="Verdana" w:hAnsi="Verdana"/>
                <w:b/>
                <w:sz w:val="18"/>
                <w:szCs w:val="18"/>
              </w:rPr>
              <w:t>PRODUCTO 1:</w:t>
            </w:r>
          </w:p>
        </w:tc>
        <w:tc>
          <w:tcPr>
            <w:tcW w:w="1275" w:type="dxa"/>
            <w:shd w:val="clear" w:color="auto" w:fill="auto"/>
          </w:tcPr>
          <w:p w14:paraId="6F3F8EAE"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7451A909"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7BCEB9F9"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00C0FDB3" w14:textId="77777777" w:rsidTr="00322EDC">
        <w:tc>
          <w:tcPr>
            <w:tcW w:w="4957" w:type="dxa"/>
            <w:shd w:val="clear" w:color="auto" w:fill="auto"/>
          </w:tcPr>
          <w:p w14:paraId="06441B60" w14:textId="4EA5A6EC" w:rsidR="00A52403" w:rsidRPr="009A1495" w:rsidRDefault="00A52403" w:rsidP="009A1495">
            <w:pPr>
              <w:tabs>
                <w:tab w:val="clear" w:pos="720"/>
              </w:tabs>
              <w:spacing w:after="100" w:afterAutospacing="1"/>
              <w:ind w:firstLine="432"/>
              <w:jc w:val="left"/>
              <w:rPr>
                <w:rFonts w:ascii="Verdana" w:hAnsi="Verdana" w:cs="Arial"/>
                <w:bCs/>
                <w:sz w:val="18"/>
                <w:szCs w:val="18"/>
              </w:rPr>
            </w:pPr>
            <w:r w:rsidRPr="009A1495">
              <w:rPr>
                <w:rFonts w:ascii="Verdana" w:hAnsi="Verdana"/>
                <w:sz w:val="18"/>
                <w:szCs w:val="18"/>
              </w:rPr>
              <w:t>Actividad 1.1:</w:t>
            </w:r>
          </w:p>
        </w:tc>
        <w:tc>
          <w:tcPr>
            <w:tcW w:w="1275" w:type="dxa"/>
            <w:shd w:val="clear" w:color="auto" w:fill="auto"/>
          </w:tcPr>
          <w:p w14:paraId="7DDADC48"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5041AF04"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02E405D9"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46328564" w14:textId="77777777" w:rsidTr="00322EDC">
        <w:tc>
          <w:tcPr>
            <w:tcW w:w="4957" w:type="dxa"/>
            <w:shd w:val="clear" w:color="auto" w:fill="auto"/>
          </w:tcPr>
          <w:p w14:paraId="2D8F7546" w14:textId="079C7F07" w:rsidR="00A52403" w:rsidRPr="009A1495" w:rsidRDefault="00A52403" w:rsidP="009A1495">
            <w:pPr>
              <w:tabs>
                <w:tab w:val="clear" w:pos="720"/>
              </w:tabs>
              <w:spacing w:after="100" w:afterAutospacing="1"/>
              <w:ind w:firstLine="432"/>
              <w:rPr>
                <w:rFonts w:ascii="Verdana" w:hAnsi="Verdana" w:cs="Arial"/>
                <w:bCs/>
                <w:sz w:val="18"/>
                <w:szCs w:val="18"/>
              </w:rPr>
            </w:pPr>
            <w:r w:rsidRPr="009A1495">
              <w:rPr>
                <w:rFonts w:ascii="Verdana" w:hAnsi="Verdana"/>
                <w:sz w:val="18"/>
                <w:szCs w:val="18"/>
              </w:rPr>
              <w:t>Actividad 1.2:</w:t>
            </w:r>
          </w:p>
        </w:tc>
        <w:tc>
          <w:tcPr>
            <w:tcW w:w="1275" w:type="dxa"/>
            <w:shd w:val="clear" w:color="auto" w:fill="auto"/>
          </w:tcPr>
          <w:p w14:paraId="7392C3BC"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606C042C"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2AE8F602"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535AA527" w14:textId="77777777" w:rsidTr="00322EDC">
        <w:tc>
          <w:tcPr>
            <w:tcW w:w="4957" w:type="dxa"/>
            <w:shd w:val="clear" w:color="auto" w:fill="auto"/>
          </w:tcPr>
          <w:p w14:paraId="7E722122" w14:textId="36DF3933" w:rsidR="00D344D0" w:rsidRPr="009A1495" w:rsidRDefault="00B651A5" w:rsidP="009A1495">
            <w:pPr>
              <w:tabs>
                <w:tab w:val="clear" w:pos="720"/>
              </w:tabs>
              <w:spacing w:after="100" w:afterAutospacing="1"/>
              <w:ind w:firstLine="432"/>
              <w:rPr>
                <w:rFonts w:ascii="Verdana" w:hAnsi="Verdana" w:cs="Arial"/>
                <w:bCs/>
                <w:sz w:val="18"/>
                <w:szCs w:val="18"/>
              </w:rPr>
            </w:pPr>
            <w:r w:rsidRPr="009A1495">
              <w:rPr>
                <w:rFonts w:ascii="Verdana" w:hAnsi="Verdana"/>
                <w:sz w:val="18"/>
                <w:szCs w:val="18"/>
              </w:rPr>
              <w:t>Etc.</w:t>
            </w:r>
          </w:p>
        </w:tc>
        <w:tc>
          <w:tcPr>
            <w:tcW w:w="1275" w:type="dxa"/>
            <w:shd w:val="clear" w:color="auto" w:fill="auto"/>
          </w:tcPr>
          <w:p w14:paraId="7B6E0B36" w14:textId="77777777" w:rsidR="00A52403" w:rsidRPr="009A1495" w:rsidRDefault="00A52403" w:rsidP="009A1495">
            <w:pPr>
              <w:tabs>
                <w:tab w:val="clear" w:pos="720"/>
              </w:tabs>
              <w:spacing w:after="100" w:afterAutospacing="1"/>
              <w:rPr>
                <w:rFonts w:ascii="Verdana" w:hAnsi="Verdana" w:cs="Arial"/>
                <w:sz w:val="18"/>
                <w:szCs w:val="18"/>
              </w:rPr>
            </w:pPr>
          </w:p>
        </w:tc>
        <w:tc>
          <w:tcPr>
            <w:tcW w:w="1418" w:type="dxa"/>
            <w:shd w:val="clear" w:color="auto" w:fill="auto"/>
          </w:tcPr>
          <w:p w14:paraId="47B10C2E" w14:textId="77777777" w:rsidR="00A52403" w:rsidRPr="009A1495" w:rsidRDefault="00A52403" w:rsidP="009A1495">
            <w:pPr>
              <w:tabs>
                <w:tab w:val="clear" w:pos="720"/>
              </w:tabs>
              <w:spacing w:after="100" w:afterAutospacing="1"/>
              <w:rPr>
                <w:rFonts w:ascii="Verdana" w:hAnsi="Verdana" w:cs="Arial"/>
                <w:sz w:val="18"/>
                <w:szCs w:val="18"/>
              </w:rPr>
            </w:pPr>
          </w:p>
        </w:tc>
        <w:tc>
          <w:tcPr>
            <w:tcW w:w="1389" w:type="dxa"/>
            <w:shd w:val="clear" w:color="auto" w:fill="auto"/>
          </w:tcPr>
          <w:p w14:paraId="6E2D1A66" w14:textId="77777777" w:rsidR="00A52403" w:rsidRPr="009A1495" w:rsidRDefault="00A52403" w:rsidP="009A1495">
            <w:pPr>
              <w:tabs>
                <w:tab w:val="clear" w:pos="720"/>
              </w:tabs>
              <w:spacing w:after="100" w:afterAutospacing="1"/>
              <w:rPr>
                <w:rFonts w:ascii="Verdana" w:hAnsi="Verdana" w:cs="Arial"/>
                <w:sz w:val="18"/>
                <w:szCs w:val="18"/>
              </w:rPr>
            </w:pPr>
          </w:p>
        </w:tc>
      </w:tr>
      <w:tr w:rsidR="00A52403" w:rsidRPr="009A1495" w14:paraId="14358421" w14:textId="77777777" w:rsidTr="00322EDC">
        <w:tc>
          <w:tcPr>
            <w:tcW w:w="4957" w:type="dxa"/>
            <w:shd w:val="clear" w:color="auto" w:fill="auto"/>
          </w:tcPr>
          <w:p w14:paraId="316B47F3" w14:textId="77777777" w:rsidR="00A52403" w:rsidRPr="009A1495" w:rsidRDefault="00A52403" w:rsidP="009A1495">
            <w:pPr>
              <w:tabs>
                <w:tab w:val="clear" w:pos="720"/>
              </w:tabs>
              <w:spacing w:after="100" w:afterAutospacing="1"/>
              <w:rPr>
                <w:rFonts w:ascii="Verdana" w:hAnsi="Verdana" w:cs="Arial"/>
                <w:sz w:val="18"/>
                <w:szCs w:val="18"/>
              </w:rPr>
            </w:pPr>
          </w:p>
        </w:tc>
        <w:tc>
          <w:tcPr>
            <w:tcW w:w="1275" w:type="dxa"/>
            <w:shd w:val="clear" w:color="auto" w:fill="auto"/>
          </w:tcPr>
          <w:p w14:paraId="7BB40812" w14:textId="77777777" w:rsidR="00A52403" w:rsidRPr="009A1495" w:rsidRDefault="00A52403" w:rsidP="009A1495">
            <w:pPr>
              <w:tabs>
                <w:tab w:val="clear" w:pos="720"/>
              </w:tabs>
              <w:spacing w:after="100" w:afterAutospacing="1"/>
              <w:rPr>
                <w:rFonts w:ascii="Verdana" w:hAnsi="Verdana" w:cs="Arial"/>
                <w:sz w:val="18"/>
                <w:szCs w:val="18"/>
              </w:rPr>
            </w:pPr>
          </w:p>
        </w:tc>
        <w:tc>
          <w:tcPr>
            <w:tcW w:w="1418" w:type="dxa"/>
            <w:shd w:val="clear" w:color="auto" w:fill="auto"/>
          </w:tcPr>
          <w:p w14:paraId="44A68FBA" w14:textId="77777777" w:rsidR="00A52403" w:rsidRPr="009A1495" w:rsidRDefault="00A52403" w:rsidP="009A1495">
            <w:pPr>
              <w:tabs>
                <w:tab w:val="clear" w:pos="720"/>
              </w:tabs>
              <w:spacing w:after="100" w:afterAutospacing="1"/>
              <w:rPr>
                <w:rFonts w:ascii="Verdana" w:hAnsi="Verdana" w:cs="Arial"/>
                <w:sz w:val="18"/>
                <w:szCs w:val="18"/>
              </w:rPr>
            </w:pPr>
          </w:p>
        </w:tc>
        <w:tc>
          <w:tcPr>
            <w:tcW w:w="1389" w:type="dxa"/>
            <w:shd w:val="clear" w:color="auto" w:fill="auto"/>
          </w:tcPr>
          <w:p w14:paraId="44E4AFB5" w14:textId="77777777" w:rsidR="00A52403" w:rsidRPr="009A1495" w:rsidRDefault="00A52403" w:rsidP="009A1495">
            <w:pPr>
              <w:tabs>
                <w:tab w:val="clear" w:pos="720"/>
              </w:tabs>
              <w:spacing w:after="100" w:afterAutospacing="1"/>
              <w:rPr>
                <w:rFonts w:ascii="Verdana" w:hAnsi="Verdana" w:cs="Arial"/>
                <w:sz w:val="18"/>
                <w:szCs w:val="18"/>
              </w:rPr>
            </w:pPr>
          </w:p>
        </w:tc>
      </w:tr>
      <w:tr w:rsidR="00A52403" w:rsidRPr="009A1495" w14:paraId="0E1899C5" w14:textId="77777777" w:rsidTr="00322EDC">
        <w:tc>
          <w:tcPr>
            <w:tcW w:w="4957" w:type="dxa"/>
            <w:shd w:val="clear" w:color="auto" w:fill="auto"/>
          </w:tcPr>
          <w:p w14:paraId="1DA853A9" w14:textId="074B65ED" w:rsidR="00A52403" w:rsidRPr="009A1495" w:rsidRDefault="00A52403" w:rsidP="009A1495">
            <w:pPr>
              <w:tabs>
                <w:tab w:val="clear" w:pos="720"/>
              </w:tabs>
              <w:spacing w:after="100" w:afterAutospacing="1"/>
              <w:rPr>
                <w:rFonts w:ascii="Verdana" w:hAnsi="Verdana" w:cs="Arial"/>
                <w:b/>
                <w:sz w:val="18"/>
                <w:szCs w:val="18"/>
              </w:rPr>
            </w:pPr>
            <w:r w:rsidRPr="009A1495">
              <w:rPr>
                <w:rFonts w:ascii="Verdana" w:hAnsi="Verdana"/>
                <w:b/>
                <w:sz w:val="18"/>
                <w:szCs w:val="18"/>
              </w:rPr>
              <w:t>PRODUCTO 2:</w:t>
            </w:r>
          </w:p>
        </w:tc>
        <w:tc>
          <w:tcPr>
            <w:tcW w:w="1275" w:type="dxa"/>
            <w:shd w:val="clear" w:color="auto" w:fill="auto"/>
          </w:tcPr>
          <w:p w14:paraId="5D9E2E2B"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185E152B"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6C5EDB86"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2A442C54" w14:textId="77777777" w:rsidTr="00322EDC">
        <w:tc>
          <w:tcPr>
            <w:tcW w:w="4957" w:type="dxa"/>
            <w:shd w:val="clear" w:color="auto" w:fill="auto"/>
          </w:tcPr>
          <w:p w14:paraId="4AB8B3A4" w14:textId="3ADD11EC" w:rsidR="00A52403" w:rsidRPr="009A1495" w:rsidRDefault="00A52403"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Actividad 2.1:</w:t>
            </w:r>
          </w:p>
        </w:tc>
        <w:tc>
          <w:tcPr>
            <w:tcW w:w="1275" w:type="dxa"/>
            <w:shd w:val="clear" w:color="auto" w:fill="auto"/>
          </w:tcPr>
          <w:p w14:paraId="2AD07565" w14:textId="77777777" w:rsidR="00A52403" w:rsidRPr="009A1495" w:rsidRDefault="00A52403" w:rsidP="009A1495">
            <w:pPr>
              <w:tabs>
                <w:tab w:val="clear" w:pos="720"/>
              </w:tabs>
              <w:spacing w:after="100" w:afterAutospacing="1"/>
              <w:rPr>
                <w:rFonts w:ascii="Verdana" w:hAnsi="Verdana" w:cs="Arial"/>
                <w:b/>
                <w:bCs/>
                <w:i/>
                <w:iCs/>
                <w:sz w:val="18"/>
                <w:szCs w:val="18"/>
              </w:rPr>
            </w:pPr>
          </w:p>
        </w:tc>
        <w:tc>
          <w:tcPr>
            <w:tcW w:w="1418" w:type="dxa"/>
            <w:shd w:val="clear" w:color="auto" w:fill="auto"/>
          </w:tcPr>
          <w:p w14:paraId="1A345CDD" w14:textId="77777777" w:rsidR="00A52403" w:rsidRPr="009A1495" w:rsidRDefault="00A52403" w:rsidP="009A1495">
            <w:pPr>
              <w:tabs>
                <w:tab w:val="clear" w:pos="720"/>
              </w:tabs>
              <w:spacing w:after="100" w:afterAutospacing="1"/>
              <w:rPr>
                <w:rFonts w:ascii="Verdana" w:hAnsi="Verdana" w:cs="Arial"/>
                <w:b/>
                <w:bCs/>
                <w:i/>
                <w:iCs/>
                <w:sz w:val="18"/>
                <w:szCs w:val="18"/>
              </w:rPr>
            </w:pPr>
          </w:p>
        </w:tc>
        <w:tc>
          <w:tcPr>
            <w:tcW w:w="1389" w:type="dxa"/>
            <w:shd w:val="clear" w:color="auto" w:fill="auto"/>
          </w:tcPr>
          <w:p w14:paraId="65DB5476" w14:textId="77777777" w:rsidR="00A52403" w:rsidRPr="009A1495" w:rsidRDefault="00A52403" w:rsidP="009A1495">
            <w:pPr>
              <w:tabs>
                <w:tab w:val="clear" w:pos="720"/>
              </w:tabs>
              <w:spacing w:after="100" w:afterAutospacing="1"/>
              <w:rPr>
                <w:rFonts w:ascii="Verdana" w:hAnsi="Verdana" w:cs="Arial"/>
                <w:b/>
                <w:bCs/>
                <w:i/>
                <w:iCs/>
                <w:sz w:val="18"/>
                <w:szCs w:val="18"/>
              </w:rPr>
            </w:pPr>
          </w:p>
        </w:tc>
      </w:tr>
      <w:tr w:rsidR="00E20892" w:rsidRPr="009A1495" w14:paraId="360D8F6F" w14:textId="77777777" w:rsidTr="00322EDC">
        <w:tc>
          <w:tcPr>
            <w:tcW w:w="4957" w:type="dxa"/>
            <w:shd w:val="clear" w:color="auto" w:fill="auto"/>
          </w:tcPr>
          <w:p w14:paraId="0E3ED9A4" w14:textId="5EB8D715" w:rsidR="00E20892" w:rsidRPr="009A1495" w:rsidRDefault="00B651A5"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1C3018E9"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7C385C30"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19358A76" w14:textId="77777777" w:rsidR="00E20892" w:rsidRPr="009A1495" w:rsidRDefault="00E20892" w:rsidP="009A1495">
            <w:pPr>
              <w:tabs>
                <w:tab w:val="clear" w:pos="720"/>
              </w:tabs>
              <w:spacing w:after="100" w:afterAutospacing="1"/>
              <w:rPr>
                <w:rFonts w:ascii="Verdana" w:hAnsi="Verdana" w:cs="Arial"/>
                <w:sz w:val="18"/>
                <w:szCs w:val="18"/>
              </w:rPr>
            </w:pPr>
          </w:p>
        </w:tc>
      </w:tr>
      <w:tr w:rsidR="00E20892" w:rsidRPr="009A1495" w14:paraId="7BFEC8A0" w14:textId="77777777" w:rsidTr="00322EDC">
        <w:tc>
          <w:tcPr>
            <w:tcW w:w="4957" w:type="dxa"/>
            <w:shd w:val="clear" w:color="auto" w:fill="auto"/>
          </w:tcPr>
          <w:p w14:paraId="41446280" w14:textId="77777777" w:rsidR="00E20892" w:rsidRPr="009A1495" w:rsidRDefault="00E20892" w:rsidP="009A1495">
            <w:pPr>
              <w:tabs>
                <w:tab w:val="clear" w:pos="720"/>
              </w:tabs>
              <w:spacing w:after="100" w:afterAutospacing="1"/>
              <w:rPr>
                <w:rFonts w:ascii="Verdana" w:hAnsi="Verdana" w:cs="Arial"/>
                <w:sz w:val="18"/>
                <w:szCs w:val="18"/>
              </w:rPr>
            </w:pPr>
          </w:p>
        </w:tc>
        <w:tc>
          <w:tcPr>
            <w:tcW w:w="1275" w:type="dxa"/>
            <w:shd w:val="clear" w:color="auto" w:fill="auto"/>
          </w:tcPr>
          <w:p w14:paraId="7783A5C8"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107BEF55"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7D994526" w14:textId="77777777" w:rsidR="00E20892" w:rsidRPr="009A1495" w:rsidRDefault="00E20892" w:rsidP="009A1495">
            <w:pPr>
              <w:tabs>
                <w:tab w:val="clear" w:pos="720"/>
              </w:tabs>
              <w:spacing w:after="100" w:afterAutospacing="1"/>
              <w:rPr>
                <w:rFonts w:ascii="Verdana" w:hAnsi="Verdana" w:cs="Arial"/>
                <w:sz w:val="18"/>
                <w:szCs w:val="18"/>
              </w:rPr>
            </w:pPr>
          </w:p>
        </w:tc>
      </w:tr>
      <w:tr w:rsidR="00BD6E07" w:rsidRPr="009A1495" w14:paraId="0BE9C9DB" w14:textId="77777777" w:rsidTr="00322EDC">
        <w:tc>
          <w:tcPr>
            <w:tcW w:w="4957" w:type="dxa"/>
            <w:shd w:val="clear" w:color="auto" w:fill="auto"/>
          </w:tcPr>
          <w:p w14:paraId="5B4DEEA6" w14:textId="6B3C0C49" w:rsidR="00BD6E07" w:rsidRPr="009A1495" w:rsidRDefault="00BD6E07"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GESTIÓN DEL PROYECTO</w:t>
            </w:r>
          </w:p>
        </w:tc>
        <w:tc>
          <w:tcPr>
            <w:tcW w:w="1275" w:type="dxa"/>
            <w:shd w:val="clear" w:color="auto" w:fill="auto"/>
          </w:tcPr>
          <w:p w14:paraId="57C943EC"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5F3FAAF8"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288EDE10" w14:textId="77777777" w:rsidR="00BD6E07" w:rsidRPr="009A1495" w:rsidRDefault="00BD6E07" w:rsidP="009A1495">
            <w:pPr>
              <w:tabs>
                <w:tab w:val="clear" w:pos="720"/>
              </w:tabs>
              <w:spacing w:after="100" w:afterAutospacing="1"/>
              <w:rPr>
                <w:rFonts w:ascii="Verdana" w:hAnsi="Verdana" w:cs="Arial"/>
                <w:sz w:val="18"/>
                <w:szCs w:val="18"/>
              </w:rPr>
            </w:pPr>
          </w:p>
        </w:tc>
      </w:tr>
      <w:tr w:rsidR="00BD6E07" w:rsidRPr="009A1495" w14:paraId="76A9A806" w14:textId="77777777" w:rsidTr="00322EDC">
        <w:tc>
          <w:tcPr>
            <w:tcW w:w="4957" w:type="dxa"/>
            <w:shd w:val="clear" w:color="auto" w:fill="auto"/>
          </w:tcPr>
          <w:p w14:paraId="6EA67C89" w14:textId="1EE555B8" w:rsidR="00BD6E07" w:rsidRPr="009A1495" w:rsidRDefault="004704E2" w:rsidP="009A1495">
            <w:pPr>
              <w:tabs>
                <w:tab w:val="clear" w:pos="720"/>
              </w:tabs>
              <w:spacing w:after="100" w:afterAutospacing="1"/>
              <w:ind w:left="501"/>
              <w:jc w:val="left"/>
              <w:rPr>
                <w:rFonts w:ascii="Verdana" w:hAnsi="Verdana" w:cs="Arial"/>
                <w:sz w:val="18"/>
                <w:szCs w:val="18"/>
              </w:rPr>
            </w:pPr>
            <w:r w:rsidRPr="009A1495">
              <w:rPr>
                <w:rFonts w:ascii="Verdana" w:hAnsi="Verdana"/>
                <w:sz w:val="18"/>
                <w:szCs w:val="18"/>
              </w:rPr>
              <w:t xml:space="preserve">Administrador del proyecto (XX </w:t>
            </w:r>
            <w:r w:rsidR="00322EDC" w:rsidRPr="009A1495">
              <w:rPr>
                <w:rFonts w:ascii="Verdana" w:hAnsi="Verdana" w:cs="Arial"/>
                <w:i/>
                <w:iCs/>
                <w:sz w:val="18"/>
                <w:szCs w:val="18"/>
                <w:lang w:eastAsia="en-GB"/>
              </w:rPr>
              <w:t>$</w:t>
            </w:r>
            <w:r w:rsidRPr="009A1495">
              <w:rPr>
                <w:rFonts w:ascii="Verdana" w:hAnsi="Verdana"/>
                <w:sz w:val="18"/>
                <w:szCs w:val="18"/>
              </w:rPr>
              <w:t>EE.UU. por día durante XX días)</w:t>
            </w:r>
          </w:p>
        </w:tc>
        <w:tc>
          <w:tcPr>
            <w:tcW w:w="1275" w:type="dxa"/>
            <w:shd w:val="clear" w:color="auto" w:fill="auto"/>
          </w:tcPr>
          <w:p w14:paraId="04049087"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3E294F27"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51CE6947" w14:textId="77777777" w:rsidR="00BD6E07" w:rsidRPr="009A1495" w:rsidRDefault="00BD6E07" w:rsidP="009A1495">
            <w:pPr>
              <w:tabs>
                <w:tab w:val="clear" w:pos="720"/>
              </w:tabs>
              <w:spacing w:after="100" w:afterAutospacing="1"/>
              <w:rPr>
                <w:rFonts w:ascii="Verdana" w:hAnsi="Verdana" w:cs="Arial"/>
                <w:sz w:val="18"/>
                <w:szCs w:val="18"/>
              </w:rPr>
            </w:pPr>
          </w:p>
        </w:tc>
      </w:tr>
      <w:tr w:rsidR="002D6B50" w:rsidRPr="009A1495" w14:paraId="4F215D39" w14:textId="77777777" w:rsidTr="00322EDC">
        <w:tc>
          <w:tcPr>
            <w:tcW w:w="4957" w:type="dxa"/>
            <w:shd w:val="clear" w:color="auto" w:fill="auto"/>
          </w:tcPr>
          <w:p w14:paraId="48777C64" w14:textId="0F5AD900" w:rsidR="002D6B50" w:rsidRPr="009A1495" w:rsidRDefault="002D6B50"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Viajes</w:t>
            </w:r>
          </w:p>
        </w:tc>
        <w:tc>
          <w:tcPr>
            <w:tcW w:w="1275" w:type="dxa"/>
            <w:shd w:val="clear" w:color="auto" w:fill="auto"/>
          </w:tcPr>
          <w:p w14:paraId="2AEBE1B8" w14:textId="77777777" w:rsidR="002D6B50" w:rsidRPr="009A1495" w:rsidRDefault="002D6B50" w:rsidP="009A1495">
            <w:pPr>
              <w:tabs>
                <w:tab w:val="clear" w:pos="720"/>
              </w:tabs>
              <w:spacing w:after="100" w:afterAutospacing="1"/>
              <w:rPr>
                <w:rFonts w:ascii="Verdana" w:hAnsi="Verdana" w:cs="Arial"/>
                <w:sz w:val="18"/>
                <w:szCs w:val="18"/>
              </w:rPr>
            </w:pPr>
          </w:p>
        </w:tc>
        <w:tc>
          <w:tcPr>
            <w:tcW w:w="1418" w:type="dxa"/>
            <w:shd w:val="clear" w:color="auto" w:fill="auto"/>
          </w:tcPr>
          <w:p w14:paraId="363F1E12" w14:textId="77777777" w:rsidR="002D6B50" w:rsidRPr="009A1495" w:rsidRDefault="002D6B50" w:rsidP="009A1495">
            <w:pPr>
              <w:tabs>
                <w:tab w:val="clear" w:pos="720"/>
              </w:tabs>
              <w:spacing w:after="100" w:afterAutospacing="1"/>
              <w:rPr>
                <w:rFonts w:ascii="Verdana" w:hAnsi="Verdana" w:cs="Arial"/>
                <w:sz w:val="18"/>
                <w:szCs w:val="18"/>
              </w:rPr>
            </w:pPr>
          </w:p>
        </w:tc>
        <w:tc>
          <w:tcPr>
            <w:tcW w:w="1389" w:type="dxa"/>
            <w:shd w:val="clear" w:color="auto" w:fill="auto"/>
          </w:tcPr>
          <w:p w14:paraId="2E71644B" w14:textId="77777777" w:rsidR="002D6B50" w:rsidRPr="009A1495" w:rsidRDefault="002D6B50" w:rsidP="009A1495">
            <w:pPr>
              <w:tabs>
                <w:tab w:val="clear" w:pos="720"/>
              </w:tabs>
              <w:spacing w:after="100" w:afterAutospacing="1"/>
              <w:rPr>
                <w:rFonts w:ascii="Verdana" w:hAnsi="Verdana" w:cs="Arial"/>
                <w:sz w:val="18"/>
                <w:szCs w:val="18"/>
              </w:rPr>
            </w:pPr>
          </w:p>
        </w:tc>
      </w:tr>
      <w:tr w:rsidR="002D6B50" w:rsidRPr="009A1495" w14:paraId="381F78C0" w14:textId="77777777" w:rsidTr="00322EDC">
        <w:tc>
          <w:tcPr>
            <w:tcW w:w="4957" w:type="dxa"/>
            <w:shd w:val="clear" w:color="auto" w:fill="auto"/>
          </w:tcPr>
          <w:p w14:paraId="115F397D" w14:textId="69868161" w:rsidR="002D6B50" w:rsidRPr="009A1495" w:rsidRDefault="002D6B50"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0D2D1880" w14:textId="77777777" w:rsidR="002D6B50" w:rsidRPr="009A1495" w:rsidRDefault="002D6B50" w:rsidP="009A1495">
            <w:pPr>
              <w:tabs>
                <w:tab w:val="clear" w:pos="720"/>
              </w:tabs>
              <w:spacing w:after="100" w:afterAutospacing="1"/>
              <w:rPr>
                <w:rFonts w:ascii="Verdana" w:hAnsi="Verdana" w:cs="Arial"/>
                <w:sz w:val="18"/>
                <w:szCs w:val="18"/>
              </w:rPr>
            </w:pPr>
          </w:p>
        </w:tc>
        <w:tc>
          <w:tcPr>
            <w:tcW w:w="1418" w:type="dxa"/>
            <w:shd w:val="clear" w:color="auto" w:fill="auto"/>
          </w:tcPr>
          <w:p w14:paraId="1611AF2A" w14:textId="77777777" w:rsidR="002D6B50" w:rsidRPr="009A1495" w:rsidRDefault="002D6B50" w:rsidP="009A1495">
            <w:pPr>
              <w:tabs>
                <w:tab w:val="clear" w:pos="720"/>
              </w:tabs>
              <w:spacing w:after="100" w:afterAutospacing="1"/>
              <w:rPr>
                <w:rFonts w:ascii="Verdana" w:hAnsi="Verdana" w:cs="Arial"/>
                <w:sz w:val="18"/>
                <w:szCs w:val="18"/>
              </w:rPr>
            </w:pPr>
          </w:p>
        </w:tc>
        <w:tc>
          <w:tcPr>
            <w:tcW w:w="1389" w:type="dxa"/>
            <w:shd w:val="clear" w:color="auto" w:fill="auto"/>
          </w:tcPr>
          <w:p w14:paraId="3F79A0ED" w14:textId="77777777" w:rsidR="002D6B50" w:rsidRPr="009A1495" w:rsidRDefault="002D6B50" w:rsidP="009A1495">
            <w:pPr>
              <w:tabs>
                <w:tab w:val="clear" w:pos="720"/>
              </w:tabs>
              <w:spacing w:after="100" w:afterAutospacing="1"/>
              <w:rPr>
                <w:rFonts w:ascii="Verdana" w:hAnsi="Verdana" w:cs="Arial"/>
                <w:sz w:val="18"/>
                <w:szCs w:val="18"/>
              </w:rPr>
            </w:pPr>
          </w:p>
        </w:tc>
      </w:tr>
      <w:tr w:rsidR="00BD6E07" w:rsidRPr="009A1495" w14:paraId="72231FC8" w14:textId="77777777" w:rsidTr="00322EDC">
        <w:tc>
          <w:tcPr>
            <w:tcW w:w="4957" w:type="dxa"/>
            <w:shd w:val="clear" w:color="auto" w:fill="auto"/>
          </w:tcPr>
          <w:p w14:paraId="5C4A377E" w14:textId="77777777" w:rsidR="00BD6E07" w:rsidRPr="009A1495" w:rsidRDefault="00BD6E07" w:rsidP="009A1495">
            <w:pPr>
              <w:tabs>
                <w:tab w:val="clear" w:pos="720"/>
              </w:tabs>
              <w:spacing w:after="100" w:afterAutospacing="1"/>
              <w:rPr>
                <w:rFonts w:ascii="Verdana" w:hAnsi="Verdana" w:cs="Arial"/>
                <w:sz w:val="18"/>
                <w:szCs w:val="18"/>
              </w:rPr>
            </w:pPr>
          </w:p>
        </w:tc>
        <w:tc>
          <w:tcPr>
            <w:tcW w:w="1275" w:type="dxa"/>
            <w:shd w:val="clear" w:color="auto" w:fill="auto"/>
          </w:tcPr>
          <w:p w14:paraId="263FC094"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76CBC581"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0264DA9B" w14:textId="77777777" w:rsidR="00BD6E07" w:rsidRPr="009A1495" w:rsidRDefault="00BD6E07" w:rsidP="009A1495">
            <w:pPr>
              <w:tabs>
                <w:tab w:val="clear" w:pos="720"/>
              </w:tabs>
              <w:spacing w:after="100" w:afterAutospacing="1"/>
              <w:rPr>
                <w:rFonts w:ascii="Verdana" w:hAnsi="Verdana" w:cs="Arial"/>
                <w:sz w:val="18"/>
                <w:szCs w:val="18"/>
              </w:rPr>
            </w:pPr>
          </w:p>
        </w:tc>
      </w:tr>
      <w:tr w:rsidR="00E20892" w:rsidRPr="009A1495" w14:paraId="00FBBBEB" w14:textId="77777777" w:rsidTr="00322EDC">
        <w:tc>
          <w:tcPr>
            <w:tcW w:w="4957" w:type="dxa"/>
            <w:shd w:val="clear" w:color="auto" w:fill="auto"/>
          </w:tcPr>
          <w:p w14:paraId="207521F5" w14:textId="0FC2F722" w:rsidR="00E20892" w:rsidRPr="009A1495" w:rsidRDefault="00BD6E07"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OTROS</w:t>
            </w:r>
          </w:p>
        </w:tc>
        <w:tc>
          <w:tcPr>
            <w:tcW w:w="1275" w:type="dxa"/>
            <w:shd w:val="clear" w:color="auto" w:fill="auto"/>
          </w:tcPr>
          <w:p w14:paraId="48A4803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69D740AD"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01D91B5F"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2ACFC62D" w14:textId="77777777" w:rsidTr="00322EDC">
        <w:tc>
          <w:tcPr>
            <w:tcW w:w="4957" w:type="dxa"/>
            <w:shd w:val="clear" w:color="auto" w:fill="auto"/>
          </w:tcPr>
          <w:p w14:paraId="5464E6E3" w14:textId="42CDF29F"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Plan de comunicación</w:t>
            </w:r>
          </w:p>
        </w:tc>
        <w:tc>
          <w:tcPr>
            <w:tcW w:w="1275" w:type="dxa"/>
            <w:shd w:val="clear" w:color="auto" w:fill="auto"/>
          </w:tcPr>
          <w:p w14:paraId="3DFA6C00"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4B0E050E"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73E4C7BE"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682D3859" w14:textId="77777777" w:rsidTr="00322EDC">
        <w:tc>
          <w:tcPr>
            <w:tcW w:w="4957" w:type="dxa"/>
            <w:shd w:val="clear" w:color="auto" w:fill="auto"/>
          </w:tcPr>
          <w:p w14:paraId="72DAC2E0" w14:textId="1EE7F901" w:rsidR="00E20892" w:rsidRPr="009A1495" w:rsidRDefault="00E20892"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Preparación del material de comunicación</w:t>
            </w:r>
          </w:p>
        </w:tc>
        <w:tc>
          <w:tcPr>
            <w:tcW w:w="1275" w:type="dxa"/>
            <w:shd w:val="clear" w:color="auto" w:fill="auto"/>
          </w:tcPr>
          <w:p w14:paraId="4D73128C"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529B5269"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2BB55FE9" w14:textId="77777777" w:rsidR="00E20892" w:rsidRPr="009A1495" w:rsidRDefault="00E20892" w:rsidP="009A1495">
            <w:pPr>
              <w:tabs>
                <w:tab w:val="clear" w:pos="720"/>
              </w:tabs>
              <w:spacing w:after="100" w:afterAutospacing="1"/>
              <w:rPr>
                <w:rFonts w:ascii="Verdana" w:hAnsi="Verdana" w:cs="Arial"/>
                <w:sz w:val="18"/>
                <w:szCs w:val="18"/>
              </w:rPr>
            </w:pPr>
          </w:p>
        </w:tc>
      </w:tr>
      <w:tr w:rsidR="004075B8" w:rsidRPr="009A1495" w14:paraId="3C76DF18" w14:textId="77777777" w:rsidTr="00322EDC">
        <w:tc>
          <w:tcPr>
            <w:tcW w:w="4957" w:type="dxa"/>
            <w:shd w:val="clear" w:color="auto" w:fill="auto"/>
          </w:tcPr>
          <w:p w14:paraId="24656FA9" w14:textId="2AC4F83A" w:rsidR="004075B8" w:rsidRPr="009A1495" w:rsidRDefault="004075B8"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62795D9D" w14:textId="77777777" w:rsidR="004075B8" w:rsidRPr="009A1495" w:rsidRDefault="004075B8" w:rsidP="009A1495">
            <w:pPr>
              <w:tabs>
                <w:tab w:val="clear" w:pos="720"/>
              </w:tabs>
              <w:spacing w:after="100" w:afterAutospacing="1"/>
              <w:rPr>
                <w:rFonts w:ascii="Verdana" w:hAnsi="Verdana" w:cs="Arial"/>
                <w:sz w:val="18"/>
                <w:szCs w:val="18"/>
              </w:rPr>
            </w:pPr>
          </w:p>
        </w:tc>
        <w:tc>
          <w:tcPr>
            <w:tcW w:w="1418" w:type="dxa"/>
            <w:shd w:val="clear" w:color="auto" w:fill="auto"/>
          </w:tcPr>
          <w:p w14:paraId="65094B37" w14:textId="77777777" w:rsidR="004075B8" w:rsidRPr="009A1495" w:rsidRDefault="004075B8" w:rsidP="009A1495">
            <w:pPr>
              <w:tabs>
                <w:tab w:val="clear" w:pos="720"/>
              </w:tabs>
              <w:spacing w:after="100" w:afterAutospacing="1"/>
              <w:rPr>
                <w:rFonts w:ascii="Verdana" w:hAnsi="Verdana" w:cs="Arial"/>
                <w:sz w:val="18"/>
                <w:szCs w:val="18"/>
              </w:rPr>
            </w:pPr>
          </w:p>
        </w:tc>
        <w:tc>
          <w:tcPr>
            <w:tcW w:w="1389" w:type="dxa"/>
            <w:shd w:val="clear" w:color="auto" w:fill="auto"/>
          </w:tcPr>
          <w:p w14:paraId="30976E80" w14:textId="77777777" w:rsidR="004075B8" w:rsidRPr="009A1495" w:rsidRDefault="004075B8" w:rsidP="009A1495">
            <w:pPr>
              <w:tabs>
                <w:tab w:val="clear" w:pos="720"/>
              </w:tabs>
              <w:spacing w:after="100" w:afterAutospacing="1"/>
              <w:rPr>
                <w:rFonts w:ascii="Verdana" w:hAnsi="Verdana" w:cs="Arial"/>
                <w:sz w:val="18"/>
                <w:szCs w:val="18"/>
              </w:rPr>
            </w:pPr>
          </w:p>
        </w:tc>
      </w:tr>
      <w:tr w:rsidR="00DA5220" w:rsidRPr="009A1495" w14:paraId="1412D52B" w14:textId="77777777" w:rsidTr="00322EDC">
        <w:tc>
          <w:tcPr>
            <w:tcW w:w="4957" w:type="dxa"/>
            <w:shd w:val="clear" w:color="auto" w:fill="auto"/>
          </w:tcPr>
          <w:p w14:paraId="642ECA51" w14:textId="77777777" w:rsidR="00DA5220" w:rsidRPr="009A1495" w:rsidRDefault="00DA5220" w:rsidP="009A1495">
            <w:pPr>
              <w:tabs>
                <w:tab w:val="clear" w:pos="720"/>
              </w:tabs>
              <w:spacing w:after="100" w:afterAutospacing="1"/>
              <w:ind w:firstLine="432"/>
              <w:rPr>
                <w:rFonts w:ascii="Verdana" w:hAnsi="Verdana" w:cs="Arial"/>
                <w:sz w:val="18"/>
                <w:szCs w:val="18"/>
              </w:rPr>
            </w:pPr>
          </w:p>
        </w:tc>
        <w:tc>
          <w:tcPr>
            <w:tcW w:w="1275" w:type="dxa"/>
            <w:shd w:val="clear" w:color="auto" w:fill="auto"/>
          </w:tcPr>
          <w:p w14:paraId="721475E4" w14:textId="77777777" w:rsidR="00DA5220" w:rsidRPr="009A1495" w:rsidRDefault="00DA5220" w:rsidP="009A1495">
            <w:pPr>
              <w:tabs>
                <w:tab w:val="clear" w:pos="720"/>
              </w:tabs>
              <w:spacing w:after="100" w:afterAutospacing="1"/>
              <w:rPr>
                <w:rFonts w:ascii="Verdana" w:hAnsi="Verdana" w:cs="Arial"/>
                <w:sz w:val="18"/>
                <w:szCs w:val="18"/>
              </w:rPr>
            </w:pPr>
          </w:p>
        </w:tc>
        <w:tc>
          <w:tcPr>
            <w:tcW w:w="1418" w:type="dxa"/>
            <w:shd w:val="clear" w:color="auto" w:fill="auto"/>
          </w:tcPr>
          <w:p w14:paraId="15FB9E52" w14:textId="77777777" w:rsidR="00DA5220" w:rsidRPr="009A1495" w:rsidRDefault="00DA5220" w:rsidP="009A1495">
            <w:pPr>
              <w:tabs>
                <w:tab w:val="clear" w:pos="720"/>
              </w:tabs>
              <w:spacing w:after="100" w:afterAutospacing="1"/>
              <w:rPr>
                <w:rFonts w:ascii="Verdana" w:hAnsi="Verdana" w:cs="Arial"/>
                <w:sz w:val="18"/>
                <w:szCs w:val="18"/>
              </w:rPr>
            </w:pPr>
          </w:p>
        </w:tc>
        <w:tc>
          <w:tcPr>
            <w:tcW w:w="1389" w:type="dxa"/>
            <w:shd w:val="clear" w:color="auto" w:fill="auto"/>
          </w:tcPr>
          <w:p w14:paraId="70F5783E" w14:textId="77777777" w:rsidR="00DA5220" w:rsidRPr="009A1495" w:rsidRDefault="00DA5220" w:rsidP="009A1495">
            <w:pPr>
              <w:tabs>
                <w:tab w:val="clear" w:pos="720"/>
              </w:tabs>
              <w:spacing w:after="100" w:afterAutospacing="1"/>
              <w:rPr>
                <w:rFonts w:ascii="Verdana" w:hAnsi="Verdana" w:cs="Arial"/>
                <w:sz w:val="18"/>
                <w:szCs w:val="18"/>
              </w:rPr>
            </w:pPr>
          </w:p>
        </w:tc>
      </w:tr>
      <w:tr w:rsidR="00E20892" w:rsidRPr="009A1495" w14:paraId="39608AA7" w14:textId="77777777" w:rsidTr="00322EDC">
        <w:tc>
          <w:tcPr>
            <w:tcW w:w="4957" w:type="dxa"/>
            <w:shd w:val="clear" w:color="auto" w:fill="auto"/>
          </w:tcPr>
          <w:p w14:paraId="1F0D6DCF" w14:textId="21827E2F"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Actividades de vigilancia, evaluación y aprendizaje</w:t>
            </w:r>
          </w:p>
        </w:tc>
        <w:tc>
          <w:tcPr>
            <w:tcW w:w="1275" w:type="dxa"/>
            <w:shd w:val="clear" w:color="auto" w:fill="auto"/>
          </w:tcPr>
          <w:p w14:paraId="613A6EBF"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19B77958"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2EB6E449"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0D9363C9" w14:textId="77777777" w:rsidTr="00322EDC">
        <w:tc>
          <w:tcPr>
            <w:tcW w:w="4957" w:type="dxa"/>
            <w:shd w:val="clear" w:color="auto" w:fill="auto"/>
          </w:tcPr>
          <w:p w14:paraId="47B4031B" w14:textId="3FD0B6E4" w:rsidR="00E20892" w:rsidRPr="009A1495" w:rsidRDefault="00E20892"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Evaluación independiente de final de proyecto</w:t>
            </w:r>
          </w:p>
        </w:tc>
        <w:tc>
          <w:tcPr>
            <w:tcW w:w="1275" w:type="dxa"/>
            <w:shd w:val="clear" w:color="auto" w:fill="auto"/>
          </w:tcPr>
          <w:p w14:paraId="5FE805DD"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6335CE11"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222F59C3" w14:textId="77777777" w:rsidR="00E20892" w:rsidRPr="009A1495" w:rsidRDefault="00E20892" w:rsidP="009A1495">
            <w:pPr>
              <w:tabs>
                <w:tab w:val="clear" w:pos="720"/>
              </w:tabs>
              <w:spacing w:after="100" w:afterAutospacing="1"/>
              <w:rPr>
                <w:rFonts w:ascii="Verdana" w:hAnsi="Verdana" w:cs="Arial"/>
                <w:sz w:val="18"/>
                <w:szCs w:val="18"/>
              </w:rPr>
            </w:pPr>
          </w:p>
        </w:tc>
      </w:tr>
      <w:tr w:rsidR="004075B8" w:rsidRPr="009A1495" w14:paraId="732532C5" w14:textId="77777777" w:rsidTr="00322EDC">
        <w:tc>
          <w:tcPr>
            <w:tcW w:w="4957" w:type="dxa"/>
            <w:shd w:val="clear" w:color="auto" w:fill="auto"/>
          </w:tcPr>
          <w:p w14:paraId="2A4C928C" w14:textId="2431E2C6" w:rsidR="004075B8" w:rsidRPr="009A1495" w:rsidRDefault="004075B8"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569EE0CC" w14:textId="77777777" w:rsidR="004075B8" w:rsidRPr="009A1495" w:rsidRDefault="004075B8" w:rsidP="009A1495">
            <w:pPr>
              <w:tabs>
                <w:tab w:val="clear" w:pos="720"/>
              </w:tabs>
              <w:spacing w:after="100" w:afterAutospacing="1"/>
              <w:rPr>
                <w:rFonts w:ascii="Verdana" w:hAnsi="Verdana" w:cs="Arial"/>
                <w:sz w:val="18"/>
                <w:szCs w:val="18"/>
              </w:rPr>
            </w:pPr>
          </w:p>
        </w:tc>
        <w:tc>
          <w:tcPr>
            <w:tcW w:w="1418" w:type="dxa"/>
            <w:shd w:val="clear" w:color="auto" w:fill="auto"/>
          </w:tcPr>
          <w:p w14:paraId="2822C714" w14:textId="77777777" w:rsidR="004075B8" w:rsidRPr="009A1495" w:rsidRDefault="004075B8" w:rsidP="009A1495">
            <w:pPr>
              <w:tabs>
                <w:tab w:val="clear" w:pos="720"/>
              </w:tabs>
              <w:spacing w:after="100" w:afterAutospacing="1"/>
              <w:rPr>
                <w:rFonts w:ascii="Verdana" w:hAnsi="Verdana" w:cs="Arial"/>
                <w:sz w:val="18"/>
                <w:szCs w:val="18"/>
              </w:rPr>
            </w:pPr>
          </w:p>
        </w:tc>
        <w:tc>
          <w:tcPr>
            <w:tcW w:w="1389" w:type="dxa"/>
            <w:shd w:val="clear" w:color="auto" w:fill="auto"/>
          </w:tcPr>
          <w:p w14:paraId="593C235B" w14:textId="77777777" w:rsidR="004075B8" w:rsidRPr="009A1495" w:rsidRDefault="004075B8" w:rsidP="009A1495">
            <w:pPr>
              <w:tabs>
                <w:tab w:val="clear" w:pos="720"/>
              </w:tabs>
              <w:spacing w:after="100" w:afterAutospacing="1"/>
              <w:rPr>
                <w:rFonts w:ascii="Verdana" w:hAnsi="Verdana" w:cs="Arial"/>
                <w:sz w:val="18"/>
                <w:szCs w:val="18"/>
              </w:rPr>
            </w:pPr>
          </w:p>
        </w:tc>
      </w:tr>
      <w:tr w:rsidR="00DA5220" w:rsidRPr="009A1495" w14:paraId="3F37CF54" w14:textId="77777777" w:rsidTr="00322EDC">
        <w:tc>
          <w:tcPr>
            <w:tcW w:w="4957" w:type="dxa"/>
            <w:shd w:val="clear" w:color="auto" w:fill="auto"/>
          </w:tcPr>
          <w:p w14:paraId="02B8D3E0" w14:textId="77777777" w:rsidR="00DA5220" w:rsidRPr="009A1495" w:rsidRDefault="00DA5220" w:rsidP="009A1495">
            <w:pPr>
              <w:tabs>
                <w:tab w:val="clear" w:pos="720"/>
              </w:tabs>
              <w:spacing w:after="100" w:afterAutospacing="1"/>
              <w:ind w:firstLine="432"/>
              <w:rPr>
                <w:rFonts w:ascii="Verdana" w:hAnsi="Verdana" w:cs="Arial"/>
                <w:sz w:val="18"/>
                <w:szCs w:val="18"/>
              </w:rPr>
            </w:pPr>
          </w:p>
        </w:tc>
        <w:tc>
          <w:tcPr>
            <w:tcW w:w="1275" w:type="dxa"/>
            <w:shd w:val="clear" w:color="auto" w:fill="auto"/>
          </w:tcPr>
          <w:p w14:paraId="07A4F645" w14:textId="77777777" w:rsidR="00DA5220" w:rsidRPr="009A1495" w:rsidRDefault="00DA5220" w:rsidP="009A1495">
            <w:pPr>
              <w:tabs>
                <w:tab w:val="clear" w:pos="720"/>
              </w:tabs>
              <w:spacing w:after="100" w:afterAutospacing="1"/>
              <w:rPr>
                <w:rFonts w:ascii="Verdana" w:hAnsi="Verdana" w:cs="Arial"/>
                <w:sz w:val="18"/>
                <w:szCs w:val="18"/>
              </w:rPr>
            </w:pPr>
          </w:p>
        </w:tc>
        <w:tc>
          <w:tcPr>
            <w:tcW w:w="1418" w:type="dxa"/>
            <w:shd w:val="clear" w:color="auto" w:fill="auto"/>
          </w:tcPr>
          <w:p w14:paraId="5E8869E4" w14:textId="77777777" w:rsidR="00DA5220" w:rsidRPr="009A1495" w:rsidRDefault="00DA5220" w:rsidP="009A1495">
            <w:pPr>
              <w:tabs>
                <w:tab w:val="clear" w:pos="720"/>
              </w:tabs>
              <w:spacing w:after="100" w:afterAutospacing="1"/>
              <w:rPr>
                <w:rFonts w:ascii="Verdana" w:hAnsi="Verdana" w:cs="Arial"/>
                <w:sz w:val="18"/>
                <w:szCs w:val="18"/>
              </w:rPr>
            </w:pPr>
          </w:p>
        </w:tc>
        <w:tc>
          <w:tcPr>
            <w:tcW w:w="1389" w:type="dxa"/>
            <w:shd w:val="clear" w:color="auto" w:fill="auto"/>
          </w:tcPr>
          <w:p w14:paraId="325342D6" w14:textId="77777777" w:rsidR="00DA5220" w:rsidRPr="009A1495" w:rsidRDefault="00DA5220" w:rsidP="009A1495">
            <w:pPr>
              <w:tabs>
                <w:tab w:val="clear" w:pos="720"/>
              </w:tabs>
              <w:spacing w:after="100" w:afterAutospacing="1"/>
              <w:rPr>
                <w:rFonts w:ascii="Verdana" w:hAnsi="Verdana" w:cs="Arial"/>
                <w:sz w:val="18"/>
                <w:szCs w:val="18"/>
              </w:rPr>
            </w:pPr>
          </w:p>
        </w:tc>
      </w:tr>
      <w:tr w:rsidR="004704E2" w:rsidRPr="009A1495" w14:paraId="0ED3232F" w14:textId="77777777" w:rsidTr="00322EDC">
        <w:tc>
          <w:tcPr>
            <w:tcW w:w="4957" w:type="dxa"/>
            <w:shd w:val="clear" w:color="auto" w:fill="auto"/>
          </w:tcPr>
          <w:p w14:paraId="5083BB06" w14:textId="54FC5771" w:rsidR="004704E2" w:rsidRPr="009A1495" w:rsidRDefault="004704E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Evaluación en materia de género (si procede)</w:t>
            </w:r>
          </w:p>
        </w:tc>
        <w:tc>
          <w:tcPr>
            <w:tcW w:w="1275" w:type="dxa"/>
            <w:shd w:val="clear" w:color="auto" w:fill="auto"/>
          </w:tcPr>
          <w:p w14:paraId="68AAC844" w14:textId="77777777" w:rsidR="004704E2" w:rsidRPr="009A1495" w:rsidRDefault="004704E2" w:rsidP="009A1495">
            <w:pPr>
              <w:tabs>
                <w:tab w:val="clear" w:pos="720"/>
              </w:tabs>
              <w:spacing w:after="100" w:afterAutospacing="1"/>
              <w:rPr>
                <w:rFonts w:ascii="Verdana" w:hAnsi="Verdana" w:cs="Arial"/>
                <w:sz w:val="18"/>
                <w:szCs w:val="18"/>
              </w:rPr>
            </w:pPr>
          </w:p>
        </w:tc>
        <w:tc>
          <w:tcPr>
            <w:tcW w:w="1418" w:type="dxa"/>
            <w:shd w:val="clear" w:color="auto" w:fill="auto"/>
          </w:tcPr>
          <w:p w14:paraId="7AD1D8E7" w14:textId="77777777" w:rsidR="004704E2" w:rsidRPr="009A1495" w:rsidRDefault="004704E2" w:rsidP="009A1495">
            <w:pPr>
              <w:tabs>
                <w:tab w:val="clear" w:pos="720"/>
              </w:tabs>
              <w:spacing w:after="100" w:afterAutospacing="1"/>
              <w:rPr>
                <w:rFonts w:ascii="Verdana" w:hAnsi="Verdana" w:cs="Arial"/>
                <w:sz w:val="18"/>
                <w:szCs w:val="18"/>
              </w:rPr>
            </w:pPr>
          </w:p>
        </w:tc>
        <w:tc>
          <w:tcPr>
            <w:tcW w:w="1389" w:type="dxa"/>
            <w:shd w:val="clear" w:color="auto" w:fill="auto"/>
          </w:tcPr>
          <w:p w14:paraId="5F7B0DF4" w14:textId="77777777" w:rsidR="004704E2" w:rsidRPr="009A1495" w:rsidRDefault="004704E2" w:rsidP="009A1495">
            <w:pPr>
              <w:tabs>
                <w:tab w:val="clear" w:pos="720"/>
              </w:tabs>
              <w:spacing w:after="100" w:afterAutospacing="1"/>
              <w:rPr>
                <w:rFonts w:ascii="Verdana" w:hAnsi="Verdana" w:cs="Arial"/>
                <w:sz w:val="18"/>
                <w:szCs w:val="18"/>
              </w:rPr>
            </w:pPr>
          </w:p>
        </w:tc>
      </w:tr>
      <w:tr w:rsidR="00E20892" w:rsidRPr="009A1495" w14:paraId="767E5081" w14:textId="77777777" w:rsidTr="00322EDC">
        <w:tc>
          <w:tcPr>
            <w:tcW w:w="4957" w:type="dxa"/>
            <w:shd w:val="clear" w:color="auto" w:fill="auto"/>
          </w:tcPr>
          <w:p w14:paraId="7196F7D9" w14:textId="24FF9D28"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Subtotal 1</w:t>
            </w:r>
          </w:p>
        </w:tc>
        <w:tc>
          <w:tcPr>
            <w:tcW w:w="1275" w:type="dxa"/>
            <w:shd w:val="clear" w:color="auto" w:fill="auto"/>
          </w:tcPr>
          <w:p w14:paraId="47AF411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2960A93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7C482347"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53A943F9" w14:textId="77777777" w:rsidTr="00322EDC">
        <w:tc>
          <w:tcPr>
            <w:tcW w:w="4957" w:type="dxa"/>
            <w:shd w:val="clear" w:color="auto" w:fill="auto"/>
          </w:tcPr>
          <w:p w14:paraId="090F5037" w14:textId="2663F51A" w:rsidR="00E20892" w:rsidRPr="009A1495" w:rsidRDefault="0007137A" w:rsidP="009A1495">
            <w:pPr>
              <w:tabs>
                <w:tab w:val="clear" w:pos="720"/>
              </w:tabs>
              <w:spacing w:after="100" w:afterAutospacing="1"/>
              <w:rPr>
                <w:rFonts w:ascii="Verdana" w:hAnsi="Verdana" w:cs="Arial"/>
                <w:sz w:val="18"/>
                <w:szCs w:val="18"/>
              </w:rPr>
            </w:pPr>
            <w:r w:rsidRPr="009A1495">
              <w:rPr>
                <w:rFonts w:ascii="Verdana" w:hAnsi="Verdana"/>
                <w:sz w:val="18"/>
                <w:szCs w:val="18"/>
              </w:rPr>
              <w:t>Imprevistos</w:t>
            </w:r>
            <w:r w:rsidR="00E20892" w:rsidRPr="009A1495">
              <w:rPr>
                <w:rFonts w:ascii="Verdana" w:hAnsi="Verdana"/>
                <w:sz w:val="18"/>
                <w:szCs w:val="18"/>
              </w:rPr>
              <w:t xml:space="preserve"> (X%)</w:t>
            </w:r>
          </w:p>
        </w:tc>
        <w:tc>
          <w:tcPr>
            <w:tcW w:w="1275" w:type="dxa"/>
            <w:shd w:val="clear" w:color="auto" w:fill="auto"/>
          </w:tcPr>
          <w:p w14:paraId="2B84F8FE"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2750E5CB"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658C5517" w14:textId="77777777" w:rsidR="00E20892" w:rsidRPr="009A1495" w:rsidRDefault="00E20892" w:rsidP="009A1495">
            <w:pPr>
              <w:tabs>
                <w:tab w:val="clear" w:pos="720"/>
              </w:tabs>
              <w:spacing w:after="100" w:afterAutospacing="1"/>
              <w:rPr>
                <w:rFonts w:ascii="Verdana" w:hAnsi="Verdana" w:cs="Arial"/>
                <w:sz w:val="18"/>
                <w:szCs w:val="18"/>
              </w:rPr>
            </w:pPr>
          </w:p>
        </w:tc>
      </w:tr>
      <w:tr w:rsidR="00A52403" w:rsidRPr="009A1495" w14:paraId="64C820CD" w14:textId="77777777" w:rsidTr="00322EDC">
        <w:tc>
          <w:tcPr>
            <w:tcW w:w="4957" w:type="dxa"/>
            <w:shd w:val="clear" w:color="auto" w:fill="auto"/>
          </w:tcPr>
          <w:p w14:paraId="386A18B4" w14:textId="0C10F19D" w:rsidR="00A52403"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Subtotal 2</w:t>
            </w:r>
          </w:p>
        </w:tc>
        <w:tc>
          <w:tcPr>
            <w:tcW w:w="1275" w:type="dxa"/>
            <w:shd w:val="clear" w:color="auto" w:fill="auto"/>
          </w:tcPr>
          <w:p w14:paraId="5942872F"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418" w:type="dxa"/>
            <w:shd w:val="clear" w:color="auto" w:fill="auto"/>
          </w:tcPr>
          <w:p w14:paraId="6848EF16"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389" w:type="dxa"/>
            <w:shd w:val="clear" w:color="auto" w:fill="auto"/>
          </w:tcPr>
          <w:p w14:paraId="5109171A" w14:textId="77777777" w:rsidR="00A52403" w:rsidRPr="009A1495" w:rsidRDefault="00A52403" w:rsidP="009A1495">
            <w:pPr>
              <w:tabs>
                <w:tab w:val="clear" w:pos="720"/>
              </w:tabs>
              <w:spacing w:after="100" w:afterAutospacing="1"/>
              <w:rPr>
                <w:rFonts w:ascii="Verdana" w:hAnsi="Verdana" w:cs="Arial"/>
                <w:b/>
                <w:bCs/>
                <w:sz w:val="18"/>
                <w:szCs w:val="18"/>
              </w:rPr>
            </w:pPr>
          </w:p>
        </w:tc>
      </w:tr>
      <w:tr w:rsidR="00E20892" w:rsidRPr="009A1495" w14:paraId="7AE3E9C8" w14:textId="77777777" w:rsidTr="00322EDC">
        <w:tc>
          <w:tcPr>
            <w:tcW w:w="4957" w:type="dxa"/>
            <w:shd w:val="clear" w:color="auto" w:fill="auto"/>
          </w:tcPr>
          <w:p w14:paraId="49DE67A6" w14:textId="3EA67C35" w:rsidR="00E20892" w:rsidRPr="009A1495" w:rsidRDefault="00E20892" w:rsidP="009A1495">
            <w:pPr>
              <w:tabs>
                <w:tab w:val="clear" w:pos="720"/>
              </w:tabs>
              <w:spacing w:after="100" w:afterAutospacing="1"/>
              <w:rPr>
                <w:rFonts w:ascii="Verdana" w:hAnsi="Verdana" w:cs="Arial"/>
                <w:sz w:val="18"/>
                <w:szCs w:val="18"/>
              </w:rPr>
            </w:pPr>
            <w:r w:rsidRPr="009A1495">
              <w:rPr>
                <w:rFonts w:ascii="Verdana" w:hAnsi="Verdana"/>
                <w:sz w:val="18"/>
                <w:szCs w:val="18"/>
              </w:rPr>
              <w:t>Gastos generales (X%)</w:t>
            </w:r>
          </w:p>
        </w:tc>
        <w:tc>
          <w:tcPr>
            <w:tcW w:w="1275" w:type="dxa"/>
            <w:shd w:val="clear" w:color="auto" w:fill="auto"/>
          </w:tcPr>
          <w:p w14:paraId="743B2FB5"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1DA21BE1"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6F145A95" w14:textId="77777777" w:rsidR="00E20892" w:rsidRPr="009A1495" w:rsidRDefault="00E20892" w:rsidP="009A1495">
            <w:pPr>
              <w:tabs>
                <w:tab w:val="clear" w:pos="720"/>
              </w:tabs>
              <w:spacing w:after="100" w:afterAutospacing="1"/>
              <w:rPr>
                <w:rFonts w:ascii="Verdana" w:hAnsi="Verdana" w:cs="Arial"/>
                <w:sz w:val="18"/>
                <w:szCs w:val="18"/>
              </w:rPr>
            </w:pPr>
          </w:p>
        </w:tc>
      </w:tr>
      <w:tr w:rsidR="00A52403" w:rsidRPr="009A1495" w14:paraId="564A66A3" w14:textId="77777777" w:rsidTr="00322EDC">
        <w:tc>
          <w:tcPr>
            <w:tcW w:w="4957" w:type="dxa"/>
            <w:shd w:val="clear" w:color="auto" w:fill="auto"/>
          </w:tcPr>
          <w:p w14:paraId="708E5465" w14:textId="75B6711E" w:rsidR="00E20892" w:rsidRPr="009A1495" w:rsidRDefault="00B651A5"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TOTAL GENERAL</w:t>
            </w:r>
          </w:p>
        </w:tc>
        <w:tc>
          <w:tcPr>
            <w:tcW w:w="1275" w:type="dxa"/>
            <w:shd w:val="clear" w:color="auto" w:fill="auto"/>
          </w:tcPr>
          <w:p w14:paraId="1F48A373"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418" w:type="dxa"/>
            <w:shd w:val="clear" w:color="auto" w:fill="auto"/>
          </w:tcPr>
          <w:p w14:paraId="40B336E3"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389" w:type="dxa"/>
            <w:shd w:val="clear" w:color="auto" w:fill="auto"/>
          </w:tcPr>
          <w:p w14:paraId="364D8093" w14:textId="77777777" w:rsidR="00A52403" w:rsidRPr="009A1495" w:rsidRDefault="00A52403" w:rsidP="009A1495">
            <w:pPr>
              <w:tabs>
                <w:tab w:val="clear" w:pos="720"/>
              </w:tabs>
              <w:spacing w:after="100" w:afterAutospacing="1"/>
              <w:rPr>
                <w:rFonts w:ascii="Verdana" w:hAnsi="Verdana" w:cs="Arial"/>
                <w:b/>
                <w:bCs/>
                <w:sz w:val="18"/>
                <w:szCs w:val="18"/>
              </w:rPr>
            </w:pPr>
          </w:p>
        </w:tc>
      </w:tr>
    </w:tbl>
    <w:p w14:paraId="6D4E4C78" w14:textId="5F168356" w:rsidR="00D33191" w:rsidRPr="008E6128" w:rsidRDefault="008A2E81" w:rsidP="00322EDC">
      <w:pPr>
        <w:spacing w:before="240" w:after="240"/>
        <w:rPr>
          <w:rFonts w:ascii="Verdana" w:hAnsi="Verdana" w:cs="Arial"/>
          <w:sz w:val="18"/>
          <w:szCs w:val="18"/>
        </w:rPr>
      </w:pPr>
      <w:hyperlink w:anchor="IB" w:history="1">
        <w:r w:rsidR="002066BC" w:rsidRPr="008E6128">
          <w:rPr>
            <w:rStyle w:val="Hyperlink"/>
            <w:rFonts w:ascii="Verdana" w:hAnsi="Verdana"/>
            <w:sz w:val="18"/>
            <w:szCs w:val="18"/>
          </w:rPr>
          <w:t>Volver a las instrucciones</w:t>
        </w:r>
      </w:hyperlink>
    </w:p>
    <w:sectPr w:rsidR="00D33191" w:rsidRPr="008E6128" w:rsidSect="002663B0">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BDDC" w14:textId="77777777" w:rsidR="00324449" w:rsidRDefault="00324449">
      <w:bookmarkStart w:id="6" w:name="_Hlk132200100"/>
      <w:bookmarkStart w:id="7" w:name="_Hlk132200101"/>
      <w:r>
        <w:separator/>
      </w:r>
      <w:bookmarkEnd w:id="6"/>
      <w:bookmarkEnd w:id="7"/>
    </w:p>
  </w:endnote>
  <w:endnote w:type="continuationSeparator" w:id="0">
    <w:p w14:paraId="16DFC637" w14:textId="77777777" w:rsidR="00324449" w:rsidRDefault="00324449">
      <w:bookmarkStart w:id="8" w:name="_Hlk132200102"/>
      <w:bookmarkStart w:id="9" w:name="_Hlk132200103"/>
      <w:r>
        <w:continuationSeparator/>
      </w:r>
      <w:bookmarkEnd w:id="8"/>
      <w:bookmarkEnd w:id="9"/>
    </w:p>
  </w:endnote>
  <w:endnote w:type="continuationNotice" w:id="1">
    <w:p w14:paraId="72A27A33" w14:textId="77777777" w:rsidR="00324449" w:rsidRDefault="00324449">
      <w:bookmarkStart w:id="10" w:name="_Hlk132200104"/>
      <w:bookmarkStart w:id="11" w:name="_Hlk132200105"/>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87782"/>
      <w:docPartObj>
        <w:docPartGallery w:val="Page Numbers (Bottom of Page)"/>
        <w:docPartUnique/>
      </w:docPartObj>
    </w:sdtPr>
    <w:sdtEndPr>
      <w:rPr>
        <w:rFonts w:ascii="Verdana" w:hAnsi="Verdana"/>
        <w:noProof/>
        <w:sz w:val="18"/>
        <w:szCs w:val="18"/>
      </w:rPr>
    </w:sdtEndPr>
    <w:sdtContent>
      <w:p w14:paraId="4B3C8626" w14:textId="114B7581" w:rsidR="00FC6564" w:rsidRPr="002663B0" w:rsidRDefault="002663B0" w:rsidP="002663B0">
        <w:pPr>
          <w:pStyle w:val="Footer"/>
          <w:jc w:val="lef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Pr>
            <w:rFonts w:ascii="Verdana" w:hAnsi="Verdana"/>
            <w:sz w:val="18"/>
            <w:szCs w:val="18"/>
          </w:rPr>
          <w:t>1</w:t>
        </w:r>
        <w:r w:rsidRPr="002663B0">
          <w:rPr>
            <w:rFonts w:ascii="Verdana" w:hAnsi="Verdana"/>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186031"/>
      <w:docPartObj>
        <w:docPartGallery w:val="Page Numbers (Bottom of Page)"/>
        <w:docPartUnique/>
      </w:docPartObj>
    </w:sdtPr>
    <w:sdtEndPr>
      <w:rPr>
        <w:rFonts w:ascii="Verdana" w:hAnsi="Verdana"/>
        <w:noProof/>
        <w:sz w:val="18"/>
        <w:szCs w:val="18"/>
      </w:rPr>
    </w:sdtEndPr>
    <w:sdtContent>
      <w:p w14:paraId="0A9A65BB" w14:textId="3BFB0E55" w:rsidR="00AE28E1" w:rsidRPr="002663B0" w:rsidRDefault="002663B0" w:rsidP="002663B0">
        <w:pPr>
          <w:pStyle w:val="Footer"/>
          <w:jc w:val="righ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Pr>
            <w:rFonts w:ascii="Verdana" w:hAnsi="Verdana"/>
            <w:sz w:val="18"/>
            <w:szCs w:val="18"/>
          </w:rPr>
          <w:t>1</w:t>
        </w:r>
        <w:r w:rsidRPr="002663B0">
          <w:rPr>
            <w:rFonts w:ascii="Verdana" w:hAnsi="Verdana"/>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45616"/>
      <w:docPartObj>
        <w:docPartGallery w:val="Page Numbers (Bottom of Page)"/>
        <w:docPartUnique/>
      </w:docPartObj>
    </w:sdtPr>
    <w:sdtEndPr>
      <w:rPr>
        <w:rFonts w:ascii="Verdana" w:hAnsi="Verdana"/>
        <w:noProof/>
        <w:sz w:val="18"/>
        <w:szCs w:val="18"/>
      </w:rPr>
    </w:sdtEndPr>
    <w:sdtContent>
      <w:p w14:paraId="3027E44F" w14:textId="0D64034F" w:rsidR="00AE28E1" w:rsidRPr="002663B0" w:rsidRDefault="002663B0" w:rsidP="002663B0">
        <w:pPr>
          <w:pStyle w:val="Footer"/>
          <w:jc w:val="righ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sidRPr="002663B0">
          <w:rPr>
            <w:rFonts w:ascii="Verdana" w:hAnsi="Verdana"/>
            <w:noProof/>
            <w:sz w:val="18"/>
            <w:szCs w:val="18"/>
          </w:rPr>
          <w:t>2</w:t>
        </w:r>
        <w:r w:rsidRPr="002663B0">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290C" w14:textId="77777777" w:rsidR="00324449" w:rsidRDefault="00324449">
      <w:bookmarkStart w:id="0" w:name="_Hlk132200094"/>
      <w:bookmarkStart w:id="1" w:name="_Hlk132200095"/>
      <w:r>
        <w:separator/>
      </w:r>
      <w:bookmarkEnd w:id="0"/>
      <w:bookmarkEnd w:id="1"/>
    </w:p>
  </w:footnote>
  <w:footnote w:type="continuationSeparator" w:id="0">
    <w:p w14:paraId="106CF64B" w14:textId="77777777" w:rsidR="00324449" w:rsidRDefault="00324449">
      <w:bookmarkStart w:id="2" w:name="_Hlk132200096"/>
      <w:bookmarkStart w:id="3" w:name="_Hlk132200097"/>
      <w:r>
        <w:continuationSeparator/>
      </w:r>
      <w:bookmarkEnd w:id="2"/>
      <w:bookmarkEnd w:id="3"/>
    </w:p>
  </w:footnote>
  <w:footnote w:type="continuationNotice" w:id="1">
    <w:p w14:paraId="6374AC0E" w14:textId="77777777" w:rsidR="00324449" w:rsidRDefault="00324449">
      <w:bookmarkStart w:id="4" w:name="_Hlk132200098"/>
      <w:bookmarkStart w:id="5" w:name="_Hlk132200099"/>
      <w:bookmarkEnd w:id="4"/>
      <w:bookmarkEnd w:id="5"/>
    </w:p>
  </w:footnote>
  <w:footnote w:id="2">
    <w:p w14:paraId="71298181" w14:textId="04BE2F8E" w:rsidR="006F648D" w:rsidRDefault="006F648D" w:rsidP="00FD2C3A">
      <w:pPr>
        <w:pStyle w:val="FootnoteText"/>
        <w:jc w:val="left"/>
      </w:pPr>
      <w:r w:rsidRPr="009263E5">
        <w:rPr>
          <w:rStyle w:val="FootnoteReference"/>
          <w:rFonts w:ascii="Verdana" w:hAnsi="Verdana"/>
          <w:sz w:val="16"/>
          <w:szCs w:val="16"/>
        </w:rPr>
        <w:footnoteRef/>
      </w:r>
      <w:r w:rsidRPr="009263E5">
        <w:rPr>
          <w:rFonts w:ascii="Verdana" w:hAnsi="Verdana"/>
          <w:sz w:val="16"/>
          <w:szCs w:val="16"/>
        </w:rPr>
        <w:t xml:space="preserve"> </w:t>
      </w:r>
      <w:r w:rsidRPr="00B5349B">
        <w:rPr>
          <w:rFonts w:ascii="Verdana" w:hAnsi="Verdana"/>
          <w:sz w:val="16"/>
          <w:szCs w:val="16"/>
        </w:rPr>
        <w:t>Los países que se hayan graduado de la categoría de PMA seguirán beneficiándose del "requisito de una contribución mínima del 10% para los PMA" durante un período de tres años contados tras la pérdida de la condición de PMA. Este mecanismo de transición se aplica únicamente a los proyectos que benefician a un solo país, y no a proyectos regionales.</w:t>
      </w:r>
    </w:p>
  </w:footnote>
  <w:footnote w:id="3">
    <w:p w14:paraId="5317BC2C" w14:textId="5E79C86B" w:rsidR="00620E59" w:rsidRPr="002D3234" w:rsidRDefault="00620E59" w:rsidP="00FD2C3A">
      <w:pPr>
        <w:pStyle w:val="FootnoteText"/>
        <w:jc w:val="left"/>
        <w:rPr>
          <w:rFonts w:ascii="Verdana" w:hAnsi="Verdana"/>
          <w:sz w:val="16"/>
          <w:szCs w:val="16"/>
        </w:rPr>
      </w:pPr>
      <w:r w:rsidRPr="002D3234">
        <w:rPr>
          <w:rStyle w:val="FootnoteReference"/>
          <w:rFonts w:ascii="Verdana" w:hAnsi="Verdana"/>
          <w:sz w:val="16"/>
          <w:szCs w:val="16"/>
        </w:rPr>
        <w:footnoteRef/>
      </w:r>
      <w:r w:rsidRPr="002D3234">
        <w:rPr>
          <w:rFonts w:ascii="Verdana" w:hAnsi="Verdana"/>
          <w:sz w:val="16"/>
          <w:szCs w:val="16"/>
        </w:rPr>
        <w:t xml:space="preserve"> Las organizaciones responsables de la ejecución deberán hacer un seguimiento de la participación en eventos y actividades de formación organizados en el marco del proyecto (es decir, número de personas a las que se haya llegado, capacitado). En la medida de lo posible se desglosarán los datos para que conste la participación por género (hombres/mujeres), tipo de participante (sector público/privado), etc. Además, las organizaciones responsables de la ejecución deberán obtener información sobre el grado de satisfacción con los eventos y/o actividades de formación del proyecto, así como sobre los cambios en el nivel de conocimiento de los participantes. </w:t>
      </w:r>
    </w:p>
  </w:footnote>
  <w:footnote w:id="4">
    <w:p w14:paraId="334FCF28" w14:textId="2A100F11" w:rsidR="000E49A4" w:rsidRPr="000E49A4" w:rsidRDefault="000E49A4" w:rsidP="00FD2C3A">
      <w:pPr>
        <w:pStyle w:val="FootnoteText"/>
        <w:jc w:val="left"/>
        <w:rPr>
          <w:rFonts w:ascii="Verdana" w:hAnsi="Verdana"/>
          <w:sz w:val="16"/>
          <w:szCs w:val="16"/>
        </w:rPr>
      </w:pPr>
      <w:r w:rsidRPr="002D3234">
        <w:rPr>
          <w:rStyle w:val="FootnoteReference"/>
          <w:rFonts w:ascii="Verdana" w:hAnsi="Verdana"/>
          <w:sz w:val="16"/>
          <w:szCs w:val="16"/>
        </w:rPr>
        <w:footnoteRef/>
      </w:r>
      <w:r w:rsidRPr="002D3234">
        <w:rPr>
          <w:rFonts w:ascii="Verdana" w:hAnsi="Verdana"/>
          <w:sz w:val="16"/>
          <w:szCs w:val="16"/>
        </w:rPr>
        <w:t xml:space="preserve"> Alta: se requiere acción inmediata; media: debe establecerse un plan de mitigación; baja: no se exigen acciones concretas, pero se debe vigilar la situación.</w:t>
      </w:r>
    </w:p>
  </w:footnote>
  <w:footnote w:id="5">
    <w:p w14:paraId="1D957E50" w14:textId="6BD8ECB9" w:rsidR="000B4FD9" w:rsidRPr="00BB5EF8" w:rsidRDefault="000B4FD9" w:rsidP="00FD2C3A">
      <w:pPr>
        <w:pStyle w:val="FootnoteText"/>
        <w:jc w:val="left"/>
        <w:rPr>
          <w:rFonts w:ascii="Verdana" w:hAnsi="Verdana"/>
          <w:sz w:val="16"/>
          <w:szCs w:val="16"/>
        </w:rPr>
      </w:pPr>
      <w:r w:rsidRPr="00BB5EF8">
        <w:rPr>
          <w:rStyle w:val="FootnoteReference"/>
          <w:rFonts w:ascii="Verdana" w:hAnsi="Verdana"/>
          <w:sz w:val="16"/>
          <w:szCs w:val="16"/>
        </w:rPr>
        <w:footnoteRef/>
      </w:r>
      <w:r w:rsidRPr="00BB5EF8">
        <w:rPr>
          <w:rFonts w:ascii="Verdana" w:hAnsi="Verdana"/>
          <w:sz w:val="16"/>
          <w:szCs w:val="16"/>
        </w:rPr>
        <w:t xml:space="preserve"> </w:t>
      </w:r>
      <w:bookmarkStart w:id="27" w:name="_Hlk126840478"/>
      <w:r w:rsidRPr="00BB5EF8">
        <w:rPr>
          <w:rFonts w:ascii="Verdana" w:hAnsi="Verdana"/>
          <w:sz w:val="16"/>
          <w:szCs w:val="16"/>
        </w:rPr>
        <w:t xml:space="preserve">Puede consultarse más información sobre estos instrumentos, y sobre los casos en que se han aplicado, en el </w:t>
      </w:r>
      <w:bookmarkEnd w:id="27"/>
      <w:r w:rsidR="00E2199A" w:rsidRPr="00BB5EF8">
        <w:fldChar w:fldCharType="begin"/>
      </w:r>
      <w:r w:rsidR="00E2199A" w:rsidRPr="00BB5EF8">
        <w:rPr>
          <w:rFonts w:ascii="Verdana" w:hAnsi="Verdana"/>
          <w:sz w:val="16"/>
          <w:szCs w:val="16"/>
        </w:rPr>
        <w:instrText>HYPERLINK "https://standardsfacility.org/capacity-evaluation-tools"</w:instrText>
      </w:r>
      <w:r w:rsidR="00E2199A" w:rsidRPr="00BB5EF8">
        <w:fldChar w:fldCharType="separate"/>
      </w:r>
      <w:r w:rsidRPr="00BB5EF8">
        <w:rPr>
          <w:rStyle w:val="Hyperlink"/>
          <w:rFonts w:ascii="Verdana" w:hAnsi="Verdana"/>
          <w:sz w:val="16"/>
          <w:szCs w:val="16"/>
        </w:rPr>
        <w:t>sitio web del STDF</w:t>
      </w:r>
      <w:r w:rsidR="00E2199A" w:rsidRPr="00BB5EF8">
        <w:rPr>
          <w:rStyle w:val="Hyperlink"/>
          <w:rFonts w:ascii="Verdana" w:hAnsi="Verdana"/>
          <w:sz w:val="16"/>
          <w:szCs w:val="16"/>
        </w:rPr>
        <w:fldChar w:fldCharType="end"/>
      </w:r>
      <w:r w:rsidRPr="00BB5EF8">
        <w:rPr>
          <w:rFonts w:ascii="Verdana" w:hAnsi="Verdana"/>
          <w:sz w:val="16"/>
          <w:szCs w:val="16"/>
        </w:rPr>
        <w:t>.</w:t>
      </w:r>
    </w:p>
  </w:footnote>
  <w:footnote w:id="6">
    <w:p w14:paraId="2666ED74" w14:textId="77777777" w:rsidR="007C65BD" w:rsidRPr="001625B5" w:rsidRDefault="007C65BD" w:rsidP="00FD2C3A">
      <w:pPr>
        <w:pStyle w:val="FootnoteText"/>
        <w:jc w:val="left"/>
        <w:rPr>
          <w:rFonts w:ascii="Verdana" w:hAnsi="Verdana"/>
          <w:sz w:val="16"/>
          <w:szCs w:val="16"/>
        </w:rPr>
      </w:pPr>
      <w:r w:rsidRPr="001625B5">
        <w:rPr>
          <w:rStyle w:val="FootnoteReference"/>
          <w:rFonts w:ascii="Verdana" w:hAnsi="Verdana"/>
          <w:sz w:val="16"/>
          <w:szCs w:val="16"/>
        </w:rPr>
        <w:footnoteRef/>
      </w:r>
      <w:r w:rsidRPr="001625B5">
        <w:rPr>
          <w:rFonts w:ascii="Verdana" w:hAnsi="Verdana"/>
          <w:sz w:val="16"/>
          <w:szCs w:val="16"/>
        </w:rPr>
        <w:t xml:space="preserve"> Alto: se requiere acción inmediata; medio: debe establecerse un plan de mitigación; bajo: no se exigen acciones concretas, pero se debe vigilar la situación.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23C" w14:textId="7D3905DA" w:rsidR="00E46CF1" w:rsidRPr="002663B0" w:rsidRDefault="002663B0" w:rsidP="002663B0">
    <w:pPr>
      <w:pStyle w:val="Header"/>
      <w:rPr>
        <w:rFonts w:ascii="Verdana" w:hAnsi="Verdana"/>
        <w:sz w:val="18"/>
        <w:szCs w:val="18"/>
      </w:rPr>
    </w:pPr>
    <w:r>
      <w:rPr>
        <w:noProof/>
      </w:rPr>
      <w:drawing>
        <wp:inline distT="0" distB="0" distL="0" distR="0" wp14:anchorId="225389AD" wp14:editId="0D6E449C">
          <wp:extent cx="3280457" cy="468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57"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CA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D439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C5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7008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2ECA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8F6F2D"/>
    <w:multiLevelType w:val="multilevel"/>
    <w:tmpl w:val="BE54195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1C17AF4"/>
    <w:multiLevelType w:val="hybridMultilevel"/>
    <w:tmpl w:val="A0B83162"/>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4970EA"/>
    <w:multiLevelType w:val="hybridMultilevel"/>
    <w:tmpl w:val="3D14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0C040B"/>
    <w:multiLevelType w:val="hybridMultilevel"/>
    <w:tmpl w:val="E8CED184"/>
    <w:lvl w:ilvl="0" w:tplc="3AE4A40C">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2C452A"/>
    <w:multiLevelType w:val="hybridMultilevel"/>
    <w:tmpl w:val="E99A6998"/>
    <w:lvl w:ilvl="0" w:tplc="4C30324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D642A2"/>
    <w:multiLevelType w:val="hybridMultilevel"/>
    <w:tmpl w:val="E3B0584C"/>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F391B"/>
    <w:multiLevelType w:val="hybridMultilevel"/>
    <w:tmpl w:val="F4F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612BE"/>
    <w:multiLevelType w:val="hybridMultilevel"/>
    <w:tmpl w:val="480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7" w15:restartNumberingAfterBreak="0">
    <w:nsid w:val="1E251C13"/>
    <w:multiLevelType w:val="hybridMultilevel"/>
    <w:tmpl w:val="3D96ED5C"/>
    <w:lvl w:ilvl="0" w:tplc="3EEA0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6650E6"/>
    <w:multiLevelType w:val="hybridMultilevel"/>
    <w:tmpl w:val="71C2AE70"/>
    <w:lvl w:ilvl="0" w:tplc="D77AEB38">
      <w:start w:val="6"/>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20" w15:restartNumberingAfterBreak="0">
    <w:nsid w:val="30710F16"/>
    <w:multiLevelType w:val="hybridMultilevel"/>
    <w:tmpl w:val="E2CC6008"/>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D4A57"/>
    <w:multiLevelType w:val="hybridMultilevel"/>
    <w:tmpl w:val="549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900D8"/>
    <w:multiLevelType w:val="multilevel"/>
    <w:tmpl w:val="702CE95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Roman"/>
      <w:lvlText w:val="%6)"/>
      <w:lvlJc w:val="left"/>
      <w:pPr>
        <w:ind w:left="360" w:hanging="360"/>
      </w:pPr>
      <w:rPr>
        <w:rFonts w:hint="default"/>
      </w:rPr>
    </w:lvl>
    <w:lvl w:ilvl="6">
      <w:start w:val="1"/>
      <w:numFmt w:val="lowerLetter"/>
      <w:lvlText w:val="(%7)"/>
      <w:lvlJc w:val="left"/>
      <w:pPr>
        <w:tabs>
          <w:tab w:val="num" w:pos="1440"/>
        </w:tabs>
        <w:ind w:left="1440" w:hanging="720"/>
      </w:pPr>
      <w:rPr>
        <w:rFonts w:hint="default"/>
      </w:rPr>
    </w:lvl>
    <w:lvl w:ilvl="7">
      <w:start w:val="3"/>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23" w15:restartNumberingAfterBreak="0">
    <w:nsid w:val="39FE0321"/>
    <w:multiLevelType w:val="hybridMultilevel"/>
    <w:tmpl w:val="938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40FC7"/>
    <w:multiLevelType w:val="hybridMultilevel"/>
    <w:tmpl w:val="123C049A"/>
    <w:lvl w:ilvl="0" w:tplc="6A3E3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C5D60"/>
    <w:multiLevelType w:val="hybridMultilevel"/>
    <w:tmpl w:val="04DA6840"/>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796"/>
    <w:multiLevelType w:val="hybridMultilevel"/>
    <w:tmpl w:val="6F1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01EA0"/>
    <w:multiLevelType w:val="hybridMultilevel"/>
    <w:tmpl w:val="50425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049E7"/>
    <w:multiLevelType w:val="hybridMultilevel"/>
    <w:tmpl w:val="C8F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95B50"/>
    <w:multiLevelType w:val="hybridMultilevel"/>
    <w:tmpl w:val="B4CA511E"/>
    <w:lvl w:ilvl="0" w:tplc="6722DC6A">
      <w:start w:val="1"/>
      <w:numFmt w:val="decimal"/>
      <w:lvlText w:val="%1."/>
      <w:lvlJc w:val="left"/>
      <w:pPr>
        <w:ind w:left="720" w:hanging="360"/>
      </w:pPr>
    </w:lvl>
    <w:lvl w:ilvl="1" w:tplc="5A70DF0C">
      <w:start w:val="1"/>
      <w:numFmt w:val="lowerLetter"/>
      <w:lvlText w:val="%2."/>
      <w:lvlJc w:val="left"/>
      <w:pPr>
        <w:ind w:left="1440" w:hanging="360"/>
      </w:pPr>
    </w:lvl>
    <w:lvl w:ilvl="2" w:tplc="5EA8AE92">
      <w:start w:val="1"/>
      <w:numFmt w:val="lowerRoman"/>
      <w:lvlText w:val="%3."/>
      <w:lvlJc w:val="right"/>
      <w:pPr>
        <w:ind w:left="2160" w:hanging="180"/>
      </w:pPr>
    </w:lvl>
    <w:lvl w:ilvl="3" w:tplc="A9C80B60">
      <w:start w:val="1"/>
      <w:numFmt w:val="decimal"/>
      <w:lvlText w:val="%4."/>
      <w:lvlJc w:val="left"/>
      <w:pPr>
        <w:ind w:left="2880" w:hanging="360"/>
      </w:pPr>
    </w:lvl>
    <w:lvl w:ilvl="4" w:tplc="CD40B598">
      <w:start w:val="1"/>
      <w:numFmt w:val="lowerLetter"/>
      <w:lvlText w:val="%5."/>
      <w:lvlJc w:val="left"/>
      <w:pPr>
        <w:ind w:left="3600" w:hanging="360"/>
      </w:pPr>
    </w:lvl>
    <w:lvl w:ilvl="5" w:tplc="05280B28">
      <w:start w:val="1"/>
      <w:numFmt w:val="lowerRoman"/>
      <w:lvlText w:val="%6."/>
      <w:lvlJc w:val="right"/>
      <w:pPr>
        <w:ind w:left="4320" w:hanging="180"/>
      </w:pPr>
    </w:lvl>
    <w:lvl w:ilvl="6" w:tplc="816C8254">
      <w:start w:val="1"/>
      <w:numFmt w:val="decimal"/>
      <w:lvlText w:val="%7."/>
      <w:lvlJc w:val="left"/>
      <w:pPr>
        <w:ind w:left="5040" w:hanging="360"/>
      </w:pPr>
    </w:lvl>
    <w:lvl w:ilvl="7" w:tplc="723A90D8">
      <w:start w:val="1"/>
      <w:numFmt w:val="lowerLetter"/>
      <w:lvlText w:val="%8."/>
      <w:lvlJc w:val="left"/>
      <w:pPr>
        <w:ind w:left="5760" w:hanging="360"/>
      </w:pPr>
    </w:lvl>
    <w:lvl w:ilvl="8" w:tplc="10609A1E">
      <w:start w:val="1"/>
      <w:numFmt w:val="lowerRoman"/>
      <w:lvlText w:val="%9."/>
      <w:lvlJc w:val="right"/>
      <w:pPr>
        <w:ind w:left="6480" w:hanging="180"/>
      </w:pPr>
    </w:lvl>
  </w:abstractNum>
  <w:abstractNum w:abstractNumId="30" w15:restartNumberingAfterBreak="0">
    <w:nsid w:val="773A4358"/>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349881">
    <w:abstractNumId w:val="29"/>
  </w:num>
  <w:num w:numId="2" w16cid:durableId="1152873006">
    <w:abstractNumId w:val="22"/>
  </w:num>
  <w:num w:numId="3" w16cid:durableId="1016005459">
    <w:abstractNumId w:val="19"/>
  </w:num>
  <w:num w:numId="4" w16cid:durableId="1735199642">
    <w:abstractNumId w:val="7"/>
  </w:num>
  <w:num w:numId="5" w16cid:durableId="677512100">
    <w:abstractNumId w:val="5"/>
  </w:num>
  <w:num w:numId="6" w16cid:durableId="1971859950">
    <w:abstractNumId w:val="3"/>
  </w:num>
  <w:num w:numId="7" w16cid:durableId="700278904">
    <w:abstractNumId w:val="16"/>
  </w:num>
  <w:num w:numId="8" w16cid:durableId="916288062">
    <w:abstractNumId w:val="8"/>
  </w:num>
  <w:num w:numId="9" w16cid:durableId="215049743">
    <w:abstractNumId w:val="15"/>
  </w:num>
  <w:num w:numId="10" w16cid:durableId="1921671835">
    <w:abstractNumId w:val="27"/>
  </w:num>
  <w:num w:numId="11" w16cid:durableId="1450397610">
    <w:abstractNumId w:val="10"/>
  </w:num>
  <w:num w:numId="12" w16cid:durableId="434785568">
    <w:abstractNumId w:val="9"/>
  </w:num>
  <w:num w:numId="13" w16cid:durableId="1936207126">
    <w:abstractNumId w:val="25"/>
  </w:num>
  <w:num w:numId="14" w16cid:durableId="611061590">
    <w:abstractNumId w:val="13"/>
  </w:num>
  <w:num w:numId="15" w16cid:durableId="2087144664">
    <w:abstractNumId w:val="20"/>
  </w:num>
  <w:num w:numId="16" w16cid:durableId="1858619390">
    <w:abstractNumId w:val="14"/>
  </w:num>
  <w:num w:numId="17" w16cid:durableId="535384774">
    <w:abstractNumId w:val="21"/>
  </w:num>
  <w:num w:numId="18" w16cid:durableId="2054718">
    <w:abstractNumId w:val="23"/>
  </w:num>
  <w:num w:numId="19" w16cid:durableId="835801362">
    <w:abstractNumId w:val="28"/>
  </w:num>
  <w:num w:numId="20" w16cid:durableId="1028019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114131">
    <w:abstractNumId w:val="22"/>
  </w:num>
  <w:num w:numId="22" w16cid:durableId="885917882">
    <w:abstractNumId w:val="30"/>
  </w:num>
  <w:num w:numId="23" w16cid:durableId="392505440">
    <w:abstractNumId w:val="17"/>
  </w:num>
  <w:num w:numId="24" w16cid:durableId="1372609633">
    <w:abstractNumId w:val="24"/>
  </w:num>
  <w:num w:numId="25" w16cid:durableId="324556188">
    <w:abstractNumId w:val="22"/>
  </w:num>
  <w:num w:numId="26" w16cid:durableId="1486553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3"/>
    </w:lvlOverride>
    <w:lvlOverride w:ilvl="8">
      <w:startOverride w:val="1"/>
    </w:lvlOverride>
  </w:num>
  <w:num w:numId="27" w16cid:durableId="1791122172">
    <w:abstractNumId w:val="22"/>
  </w:num>
  <w:num w:numId="28" w16cid:durableId="988166707">
    <w:abstractNumId w:val="26"/>
  </w:num>
  <w:num w:numId="29" w16cid:durableId="1131749255">
    <w:abstractNumId w:val="22"/>
  </w:num>
  <w:num w:numId="30" w16cid:durableId="692464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1"/>
    </w:lvlOverride>
    <w:lvlOverride w:ilvl="6">
      <w:startOverride w:val="1"/>
    </w:lvlOverride>
    <w:lvlOverride w:ilvl="7">
      <w:startOverride w:val="1"/>
    </w:lvlOverride>
    <w:lvlOverride w:ilvl="8">
      <w:startOverride w:val="1"/>
    </w:lvlOverride>
  </w:num>
  <w:num w:numId="31" w16cid:durableId="104738959">
    <w:abstractNumId w:val="18"/>
  </w:num>
  <w:num w:numId="32" w16cid:durableId="1617712213">
    <w:abstractNumId w:val="12"/>
  </w:num>
  <w:num w:numId="33" w16cid:durableId="2095197126">
    <w:abstractNumId w:val="11"/>
  </w:num>
  <w:num w:numId="34" w16cid:durableId="1808087251">
    <w:abstractNumId w:val="6"/>
  </w:num>
  <w:num w:numId="35" w16cid:durableId="1321496023">
    <w:abstractNumId w:val="4"/>
  </w:num>
  <w:num w:numId="36" w16cid:durableId="1055857910">
    <w:abstractNumId w:val="2"/>
  </w:num>
  <w:num w:numId="37" w16cid:durableId="1417705428">
    <w:abstractNumId w:val="1"/>
  </w:num>
  <w:num w:numId="38" w16cid:durableId="19143189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75F"/>
    <w:rsid w:val="00003ED4"/>
    <w:rsid w:val="00006178"/>
    <w:rsid w:val="00006BCC"/>
    <w:rsid w:val="00013193"/>
    <w:rsid w:val="000175FC"/>
    <w:rsid w:val="000233E7"/>
    <w:rsid w:val="000304B1"/>
    <w:rsid w:val="00032423"/>
    <w:rsid w:val="00034A7E"/>
    <w:rsid w:val="00054AC5"/>
    <w:rsid w:val="0005574C"/>
    <w:rsid w:val="000608DF"/>
    <w:rsid w:val="00062665"/>
    <w:rsid w:val="000649E5"/>
    <w:rsid w:val="0007137A"/>
    <w:rsid w:val="00074CDB"/>
    <w:rsid w:val="00076127"/>
    <w:rsid w:val="00085CBE"/>
    <w:rsid w:val="00086A11"/>
    <w:rsid w:val="00086E9D"/>
    <w:rsid w:val="000875C3"/>
    <w:rsid w:val="000A2CD6"/>
    <w:rsid w:val="000B0D94"/>
    <w:rsid w:val="000B3FDA"/>
    <w:rsid w:val="000B4FD9"/>
    <w:rsid w:val="000C0609"/>
    <w:rsid w:val="000C1560"/>
    <w:rsid w:val="000C1E32"/>
    <w:rsid w:val="000C4606"/>
    <w:rsid w:val="000C501F"/>
    <w:rsid w:val="000D06A7"/>
    <w:rsid w:val="000D245E"/>
    <w:rsid w:val="000D2DCA"/>
    <w:rsid w:val="000D35CF"/>
    <w:rsid w:val="000D6455"/>
    <w:rsid w:val="000E3C5F"/>
    <w:rsid w:val="000E46D4"/>
    <w:rsid w:val="000E49A4"/>
    <w:rsid w:val="000E64BF"/>
    <w:rsid w:val="000F1982"/>
    <w:rsid w:val="000F2926"/>
    <w:rsid w:val="00106CA1"/>
    <w:rsid w:val="00115E5F"/>
    <w:rsid w:val="001172CD"/>
    <w:rsid w:val="00117FF9"/>
    <w:rsid w:val="00120E67"/>
    <w:rsid w:val="00132755"/>
    <w:rsid w:val="00140250"/>
    <w:rsid w:val="001435FF"/>
    <w:rsid w:val="00157899"/>
    <w:rsid w:val="001602A8"/>
    <w:rsid w:val="00161719"/>
    <w:rsid w:val="001625B5"/>
    <w:rsid w:val="0016362E"/>
    <w:rsid w:val="00166791"/>
    <w:rsid w:val="00166ED3"/>
    <w:rsid w:val="001845B6"/>
    <w:rsid w:val="00184836"/>
    <w:rsid w:val="00185C51"/>
    <w:rsid w:val="00196BD7"/>
    <w:rsid w:val="001A1196"/>
    <w:rsid w:val="001A5824"/>
    <w:rsid w:val="001A5B36"/>
    <w:rsid w:val="001B1F6E"/>
    <w:rsid w:val="001C62FD"/>
    <w:rsid w:val="001C7D81"/>
    <w:rsid w:val="001D40EB"/>
    <w:rsid w:val="001E5A97"/>
    <w:rsid w:val="001E79D1"/>
    <w:rsid w:val="001F011B"/>
    <w:rsid w:val="002016D4"/>
    <w:rsid w:val="00202245"/>
    <w:rsid w:val="00204C5C"/>
    <w:rsid w:val="002066BC"/>
    <w:rsid w:val="00207BD7"/>
    <w:rsid w:val="00207C3B"/>
    <w:rsid w:val="002204F0"/>
    <w:rsid w:val="00221574"/>
    <w:rsid w:val="002225A0"/>
    <w:rsid w:val="00223077"/>
    <w:rsid w:val="0022494E"/>
    <w:rsid w:val="00226A91"/>
    <w:rsid w:val="00230D44"/>
    <w:rsid w:val="002312DD"/>
    <w:rsid w:val="00234AB9"/>
    <w:rsid w:val="00234BA1"/>
    <w:rsid w:val="00236F2E"/>
    <w:rsid w:val="002373B2"/>
    <w:rsid w:val="00253B76"/>
    <w:rsid w:val="00256E69"/>
    <w:rsid w:val="002663B0"/>
    <w:rsid w:val="0027025C"/>
    <w:rsid w:val="00274A54"/>
    <w:rsid w:val="00276FA9"/>
    <w:rsid w:val="002771B2"/>
    <w:rsid w:val="00285A56"/>
    <w:rsid w:val="00287A9E"/>
    <w:rsid w:val="00290A49"/>
    <w:rsid w:val="0029588F"/>
    <w:rsid w:val="002A5009"/>
    <w:rsid w:val="002A5A07"/>
    <w:rsid w:val="002B147F"/>
    <w:rsid w:val="002C1116"/>
    <w:rsid w:val="002C2D74"/>
    <w:rsid w:val="002C7509"/>
    <w:rsid w:val="002D1242"/>
    <w:rsid w:val="002D3234"/>
    <w:rsid w:val="002D6B50"/>
    <w:rsid w:val="002D721C"/>
    <w:rsid w:val="002E2BEA"/>
    <w:rsid w:val="002F4882"/>
    <w:rsid w:val="002F4A58"/>
    <w:rsid w:val="003021EE"/>
    <w:rsid w:val="00305854"/>
    <w:rsid w:val="00310D87"/>
    <w:rsid w:val="00314565"/>
    <w:rsid w:val="003172FD"/>
    <w:rsid w:val="00317B35"/>
    <w:rsid w:val="003204D3"/>
    <w:rsid w:val="00321D11"/>
    <w:rsid w:val="0032247F"/>
    <w:rsid w:val="00322EDC"/>
    <w:rsid w:val="00324449"/>
    <w:rsid w:val="00327D29"/>
    <w:rsid w:val="003313AA"/>
    <w:rsid w:val="00340215"/>
    <w:rsid w:val="00340AAB"/>
    <w:rsid w:val="00343901"/>
    <w:rsid w:val="00345755"/>
    <w:rsid w:val="003551DE"/>
    <w:rsid w:val="00356E50"/>
    <w:rsid w:val="00361FD5"/>
    <w:rsid w:val="00364CD4"/>
    <w:rsid w:val="00376447"/>
    <w:rsid w:val="00376BF7"/>
    <w:rsid w:val="0038617B"/>
    <w:rsid w:val="00392524"/>
    <w:rsid w:val="003947AB"/>
    <w:rsid w:val="003A4F98"/>
    <w:rsid w:val="003A5DEA"/>
    <w:rsid w:val="003B2F48"/>
    <w:rsid w:val="003B4C1F"/>
    <w:rsid w:val="003B4E44"/>
    <w:rsid w:val="003C1C86"/>
    <w:rsid w:val="003C2512"/>
    <w:rsid w:val="003C6D8A"/>
    <w:rsid w:val="003D71B0"/>
    <w:rsid w:val="003D7242"/>
    <w:rsid w:val="003E489E"/>
    <w:rsid w:val="003E5B71"/>
    <w:rsid w:val="003F59F1"/>
    <w:rsid w:val="0040010F"/>
    <w:rsid w:val="00400923"/>
    <w:rsid w:val="00400F96"/>
    <w:rsid w:val="004075B8"/>
    <w:rsid w:val="00407B9C"/>
    <w:rsid w:val="00411C2E"/>
    <w:rsid w:val="00417CAE"/>
    <w:rsid w:val="00417EAA"/>
    <w:rsid w:val="00433D12"/>
    <w:rsid w:val="00435048"/>
    <w:rsid w:val="00436E29"/>
    <w:rsid w:val="00437CD0"/>
    <w:rsid w:val="00441E51"/>
    <w:rsid w:val="004608BF"/>
    <w:rsid w:val="004620B0"/>
    <w:rsid w:val="00466A6F"/>
    <w:rsid w:val="004704E2"/>
    <w:rsid w:val="00470F18"/>
    <w:rsid w:val="00474B8C"/>
    <w:rsid w:val="00474DEC"/>
    <w:rsid w:val="00482EC7"/>
    <w:rsid w:val="004836CA"/>
    <w:rsid w:val="00484375"/>
    <w:rsid w:val="004854DF"/>
    <w:rsid w:val="00486862"/>
    <w:rsid w:val="00493EF1"/>
    <w:rsid w:val="00496E95"/>
    <w:rsid w:val="004A46B4"/>
    <w:rsid w:val="004B0D49"/>
    <w:rsid w:val="004B232D"/>
    <w:rsid w:val="004B2622"/>
    <w:rsid w:val="004B30E1"/>
    <w:rsid w:val="004B59FC"/>
    <w:rsid w:val="004C02BA"/>
    <w:rsid w:val="004C04A2"/>
    <w:rsid w:val="004D3951"/>
    <w:rsid w:val="004D41A3"/>
    <w:rsid w:val="004E1943"/>
    <w:rsid w:val="004E21CE"/>
    <w:rsid w:val="004E620E"/>
    <w:rsid w:val="004E74C6"/>
    <w:rsid w:val="0050150A"/>
    <w:rsid w:val="00504A26"/>
    <w:rsid w:val="00505FE5"/>
    <w:rsid w:val="00521D54"/>
    <w:rsid w:val="005262CA"/>
    <w:rsid w:val="00532014"/>
    <w:rsid w:val="00532BF5"/>
    <w:rsid w:val="00541B36"/>
    <w:rsid w:val="00544268"/>
    <w:rsid w:val="00547A46"/>
    <w:rsid w:val="00553AC2"/>
    <w:rsid w:val="00560C43"/>
    <w:rsid w:val="005639A7"/>
    <w:rsid w:val="00566C4F"/>
    <w:rsid w:val="00566DA3"/>
    <w:rsid w:val="00577A76"/>
    <w:rsid w:val="005816DB"/>
    <w:rsid w:val="00583ABF"/>
    <w:rsid w:val="00583EDE"/>
    <w:rsid w:val="005855C7"/>
    <w:rsid w:val="0058639A"/>
    <w:rsid w:val="00596B24"/>
    <w:rsid w:val="005A0127"/>
    <w:rsid w:val="005A0914"/>
    <w:rsid w:val="005A1BAE"/>
    <w:rsid w:val="005B2F40"/>
    <w:rsid w:val="005B4E14"/>
    <w:rsid w:val="005C037D"/>
    <w:rsid w:val="005C0ED3"/>
    <w:rsid w:val="005E1566"/>
    <w:rsid w:val="005F1F89"/>
    <w:rsid w:val="005F5421"/>
    <w:rsid w:val="006013A4"/>
    <w:rsid w:val="0060266E"/>
    <w:rsid w:val="00620E59"/>
    <w:rsid w:val="00621A84"/>
    <w:rsid w:val="00621B89"/>
    <w:rsid w:val="00622D17"/>
    <w:rsid w:val="00624D39"/>
    <w:rsid w:val="00626DB4"/>
    <w:rsid w:val="00634712"/>
    <w:rsid w:val="0064036A"/>
    <w:rsid w:val="006457FF"/>
    <w:rsid w:val="00646069"/>
    <w:rsid w:val="006548E1"/>
    <w:rsid w:val="006560CA"/>
    <w:rsid w:val="0065745F"/>
    <w:rsid w:val="006575CE"/>
    <w:rsid w:val="006600C4"/>
    <w:rsid w:val="00665723"/>
    <w:rsid w:val="00681B52"/>
    <w:rsid w:val="0068568B"/>
    <w:rsid w:val="00685FAE"/>
    <w:rsid w:val="00693C30"/>
    <w:rsid w:val="006A0FB2"/>
    <w:rsid w:val="006B2567"/>
    <w:rsid w:val="006B3376"/>
    <w:rsid w:val="006B605E"/>
    <w:rsid w:val="006C5266"/>
    <w:rsid w:val="006D040B"/>
    <w:rsid w:val="006D5069"/>
    <w:rsid w:val="006F2B45"/>
    <w:rsid w:val="006F2CDC"/>
    <w:rsid w:val="006F648D"/>
    <w:rsid w:val="006F6815"/>
    <w:rsid w:val="006F716C"/>
    <w:rsid w:val="006F7586"/>
    <w:rsid w:val="006F7F77"/>
    <w:rsid w:val="00702AE2"/>
    <w:rsid w:val="00707F61"/>
    <w:rsid w:val="007162D3"/>
    <w:rsid w:val="00716A3A"/>
    <w:rsid w:val="00722F7E"/>
    <w:rsid w:val="00725013"/>
    <w:rsid w:val="007276D1"/>
    <w:rsid w:val="0073016C"/>
    <w:rsid w:val="00735874"/>
    <w:rsid w:val="00737EE2"/>
    <w:rsid w:val="00744394"/>
    <w:rsid w:val="007465E1"/>
    <w:rsid w:val="007518C9"/>
    <w:rsid w:val="007527F2"/>
    <w:rsid w:val="00752DE4"/>
    <w:rsid w:val="007626BB"/>
    <w:rsid w:val="00776578"/>
    <w:rsid w:val="0078262C"/>
    <w:rsid w:val="00782857"/>
    <w:rsid w:val="00784DCD"/>
    <w:rsid w:val="0078642B"/>
    <w:rsid w:val="007865A7"/>
    <w:rsid w:val="00787582"/>
    <w:rsid w:val="00790C15"/>
    <w:rsid w:val="00792BD0"/>
    <w:rsid w:val="007A2BE8"/>
    <w:rsid w:val="007B50D5"/>
    <w:rsid w:val="007C1A68"/>
    <w:rsid w:val="007C65BD"/>
    <w:rsid w:val="007C7503"/>
    <w:rsid w:val="007D0D90"/>
    <w:rsid w:val="007D1593"/>
    <w:rsid w:val="007D6403"/>
    <w:rsid w:val="007E0113"/>
    <w:rsid w:val="007E1F08"/>
    <w:rsid w:val="007E294B"/>
    <w:rsid w:val="007E596B"/>
    <w:rsid w:val="007E6ECA"/>
    <w:rsid w:val="007F633B"/>
    <w:rsid w:val="00810A9C"/>
    <w:rsid w:val="00811943"/>
    <w:rsid w:val="00817C4C"/>
    <w:rsid w:val="00820543"/>
    <w:rsid w:val="008224F8"/>
    <w:rsid w:val="00822E18"/>
    <w:rsid w:val="0082447E"/>
    <w:rsid w:val="0082466E"/>
    <w:rsid w:val="00841276"/>
    <w:rsid w:val="0084205A"/>
    <w:rsid w:val="008439B9"/>
    <w:rsid w:val="00851794"/>
    <w:rsid w:val="008559FD"/>
    <w:rsid w:val="00855FFC"/>
    <w:rsid w:val="00856520"/>
    <w:rsid w:val="008578CB"/>
    <w:rsid w:val="0086491E"/>
    <w:rsid w:val="00864F15"/>
    <w:rsid w:val="00865A20"/>
    <w:rsid w:val="0087120C"/>
    <w:rsid w:val="008857BC"/>
    <w:rsid w:val="00886113"/>
    <w:rsid w:val="008A2E81"/>
    <w:rsid w:val="008B04D5"/>
    <w:rsid w:val="008B1E42"/>
    <w:rsid w:val="008B20E8"/>
    <w:rsid w:val="008B3778"/>
    <w:rsid w:val="008B3DD8"/>
    <w:rsid w:val="008B4514"/>
    <w:rsid w:val="008B5F8D"/>
    <w:rsid w:val="008C119F"/>
    <w:rsid w:val="008C238B"/>
    <w:rsid w:val="008E5F48"/>
    <w:rsid w:val="008E6128"/>
    <w:rsid w:val="008E7B90"/>
    <w:rsid w:val="008E7E13"/>
    <w:rsid w:val="008F40E3"/>
    <w:rsid w:val="008F5831"/>
    <w:rsid w:val="00903730"/>
    <w:rsid w:val="00910D00"/>
    <w:rsid w:val="009111A6"/>
    <w:rsid w:val="00915CA8"/>
    <w:rsid w:val="009242EF"/>
    <w:rsid w:val="009263E5"/>
    <w:rsid w:val="00932537"/>
    <w:rsid w:val="009348F2"/>
    <w:rsid w:val="00943550"/>
    <w:rsid w:val="009437BC"/>
    <w:rsid w:val="009528CF"/>
    <w:rsid w:val="00955C2C"/>
    <w:rsid w:val="00965AB8"/>
    <w:rsid w:val="009667D4"/>
    <w:rsid w:val="00970540"/>
    <w:rsid w:val="00980A4F"/>
    <w:rsid w:val="00983B4C"/>
    <w:rsid w:val="00986677"/>
    <w:rsid w:val="00992941"/>
    <w:rsid w:val="0099538B"/>
    <w:rsid w:val="009A1495"/>
    <w:rsid w:val="009A6DD4"/>
    <w:rsid w:val="009B1F24"/>
    <w:rsid w:val="009B2958"/>
    <w:rsid w:val="009B333E"/>
    <w:rsid w:val="009C4931"/>
    <w:rsid w:val="009D28C4"/>
    <w:rsid w:val="009E29FF"/>
    <w:rsid w:val="009F5DE6"/>
    <w:rsid w:val="00A0033F"/>
    <w:rsid w:val="00A00FB9"/>
    <w:rsid w:val="00A027AA"/>
    <w:rsid w:val="00A03D59"/>
    <w:rsid w:val="00A058E2"/>
    <w:rsid w:val="00A1235F"/>
    <w:rsid w:val="00A179B4"/>
    <w:rsid w:val="00A2084B"/>
    <w:rsid w:val="00A25C53"/>
    <w:rsid w:val="00A26492"/>
    <w:rsid w:val="00A30EA0"/>
    <w:rsid w:val="00A3228B"/>
    <w:rsid w:val="00A32A9C"/>
    <w:rsid w:val="00A36D61"/>
    <w:rsid w:val="00A36F6E"/>
    <w:rsid w:val="00A41316"/>
    <w:rsid w:val="00A427DA"/>
    <w:rsid w:val="00A42BED"/>
    <w:rsid w:val="00A44D4A"/>
    <w:rsid w:val="00A4579C"/>
    <w:rsid w:val="00A45C06"/>
    <w:rsid w:val="00A460A7"/>
    <w:rsid w:val="00A52403"/>
    <w:rsid w:val="00A53A8B"/>
    <w:rsid w:val="00A5746E"/>
    <w:rsid w:val="00A60BC4"/>
    <w:rsid w:val="00A64923"/>
    <w:rsid w:val="00A64A21"/>
    <w:rsid w:val="00A66AD9"/>
    <w:rsid w:val="00A714C1"/>
    <w:rsid w:val="00A735FA"/>
    <w:rsid w:val="00A77970"/>
    <w:rsid w:val="00A81E47"/>
    <w:rsid w:val="00A83079"/>
    <w:rsid w:val="00A85733"/>
    <w:rsid w:val="00A86831"/>
    <w:rsid w:val="00A91085"/>
    <w:rsid w:val="00AB44BF"/>
    <w:rsid w:val="00AB7DBE"/>
    <w:rsid w:val="00AC5992"/>
    <w:rsid w:val="00AD119B"/>
    <w:rsid w:val="00AD1DD4"/>
    <w:rsid w:val="00AD7C83"/>
    <w:rsid w:val="00AE28E1"/>
    <w:rsid w:val="00AE404C"/>
    <w:rsid w:val="00AF0484"/>
    <w:rsid w:val="00AF1383"/>
    <w:rsid w:val="00AF4C11"/>
    <w:rsid w:val="00AF7741"/>
    <w:rsid w:val="00AF7805"/>
    <w:rsid w:val="00B05165"/>
    <w:rsid w:val="00B059D4"/>
    <w:rsid w:val="00B11E81"/>
    <w:rsid w:val="00B12F91"/>
    <w:rsid w:val="00B14C21"/>
    <w:rsid w:val="00B31C4B"/>
    <w:rsid w:val="00B364C8"/>
    <w:rsid w:val="00B42AC2"/>
    <w:rsid w:val="00B50377"/>
    <w:rsid w:val="00B506CC"/>
    <w:rsid w:val="00B52E72"/>
    <w:rsid w:val="00B5349B"/>
    <w:rsid w:val="00B5509F"/>
    <w:rsid w:val="00B6434E"/>
    <w:rsid w:val="00B651A5"/>
    <w:rsid w:val="00B65C09"/>
    <w:rsid w:val="00B712E7"/>
    <w:rsid w:val="00B75BDB"/>
    <w:rsid w:val="00B83BBC"/>
    <w:rsid w:val="00B853F4"/>
    <w:rsid w:val="00B93F58"/>
    <w:rsid w:val="00B941F2"/>
    <w:rsid w:val="00B954E9"/>
    <w:rsid w:val="00B97823"/>
    <w:rsid w:val="00BA25A1"/>
    <w:rsid w:val="00BA46E4"/>
    <w:rsid w:val="00BA77F1"/>
    <w:rsid w:val="00BA7BAE"/>
    <w:rsid w:val="00BB22DC"/>
    <w:rsid w:val="00BB5EF8"/>
    <w:rsid w:val="00BD0475"/>
    <w:rsid w:val="00BD2359"/>
    <w:rsid w:val="00BD3E5C"/>
    <w:rsid w:val="00BD6E07"/>
    <w:rsid w:val="00BE3338"/>
    <w:rsid w:val="00BE6250"/>
    <w:rsid w:val="00C0173E"/>
    <w:rsid w:val="00C036AB"/>
    <w:rsid w:val="00C06C8F"/>
    <w:rsid w:val="00C072EC"/>
    <w:rsid w:val="00C07604"/>
    <w:rsid w:val="00C10893"/>
    <w:rsid w:val="00C10C34"/>
    <w:rsid w:val="00C11152"/>
    <w:rsid w:val="00C14F27"/>
    <w:rsid w:val="00C1624E"/>
    <w:rsid w:val="00C21DE1"/>
    <w:rsid w:val="00C23F87"/>
    <w:rsid w:val="00C24685"/>
    <w:rsid w:val="00C324DD"/>
    <w:rsid w:val="00C3506C"/>
    <w:rsid w:val="00C45343"/>
    <w:rsid w:val="00C46B7F"/>
    <w:rsid w:val="00C5002C"/>
    <w:rsid w:val="00C55EC4"/>
    <w:rsid w:val="00C56DE8"/>
    <w:rsid w:val="00C60495"/>
    <w:rsid w:val="00C656AC"/>
    <w:rsid w:val="00C769EB"/>
    <w:rsid w:val="00CA4950"/>
    <w:rsid w:val="00CB3CD4"/>
    <w:rsid w:val="00CB72A4"/>
    <w:rsid w:val="00CC07F8"/>
    <w:rsid w:val="00CC639C"/>
    <w:rsid w:val="00CD0DD1"/>
    <w:rsid w:val="00CD1030"/>
    <w:rsid w:val="00CE5629"/>
    <w:rsid w:val="00CE5EAD"/>
    <w:rsid w:val="00CE66A3"/>
    <w:rsid w:val="00CF0D3D"/>
    <w:rsid w:val="00CF7C54"/>
    <w:rsid w:val="00D004F2"/>
    <w:rsid w:val="00D0239A"/>
    <w:rsid w:val="00D02912"/>
    <w:rsid w:val="00D05451"/>
    <w:rsid w:val="00D06B0C"/>
    <w:rsid w:val="00D2039E"/>
    <w:rsid w:val="00D20C10"/>
    <w:rsid w:val="00D33191"/>
    <w:rsid w:val="00D33AF0"/>
    <w:rsid w:val="00D344D0"/>
    <w:rsid w:val="00D35E95"/>
    <w:rsid w:val="00D41127"/>
    <w:rsid w:val="00D422CD"/>
    <w:rsid w:val="00D42447"/>
    <w:rsid w:val="00D57033"/>
    <w:rsid w:val="00D6285A"/>
    <w:rsid w:val="00D63D7C"/>
    <w:rsid w:val="00D64709"/>
    <w:rsid w:val="00D723EC"/>
    <w:rsid w:val="00D85A29"/>
    <w:rsid w:val="00D9353A"/>
    <w:rsid w:val="00DA2F77"/>
    <w:rsid w:val="00DA5220"/>
    <w:rsid w:val="00DA7033"/>
    <w:rsid w:val="00DB5D8F"/>
    <w:rsid w:val="00DB71EB"/>
    <w:rsid w:val="00DC0094"/>
    <w:rsid w:val="00DC2CEE"/>
    <w:rsid w:val="00DD049A"/>
    <w:rsid w:val="00DD1CC5"/>
    <w:rsid w:val="00DE0646"/>
    <w:rsid w:val="00DE2B61"/>
    <w:rsid w:val="00DE48C9"/>
    <w:rsid w:val="00DF21D2"/>
    <w:rsid w:val="00DF29CA"/>
    <w:rsid w:val="00DF533D"/>
    <w:rsid w:val="00E020D1"/>
    <w:rsid w:val="00E0226C"/>
    <w:rsid w:val="00E04FC1"/>
    <w:rsid w:val="00E20892"/>
    <w:rsid w:val="00E2199A"/>
    <w:rsid w:val="00E33C4B"/>
    <w:rsid w:val="00E401C3"/>
    <w:rsid w:val="00E46CF1"/>
    <w:rsid w:val="00E5093F"/>
    <w:rsid w:val="00E53F1F"/>
    <w:rsid w:val="00E565FF"/>
    <w:rsid w:val="00E62846"/>
    <w:rsid w:val="00E678C8"/>
    <w:rsid w:val="00E80187"/>
    <w:rsid w:val="00E90CB4"/>
    <w:rsid w:val="00E95381"/>
    <w:rsid w:val="00E9714A"/>
    <w:rsid w:val="00EA474C"/>
    <w:rsid w:val="00EC0997"/>
    <w:rsid w:val="00EC412C"/>
    <w:rsid w:val="00EC53D5"/>
    <w:rsid w:val="00EC6401"/>
    <w:rsid w:val="00EC7216"/>
    <w:rsid w:val="00ED0B30"/>
    <w:rsid w:val="00ED3075"/>
    <w:rsid w:val="00ED569A"/>
    <w:rsid w:val="00ED5F90"/>
    <w:rsid w:val="00EE3528"/>
    <w:rsid w:val="00EE54A8"/>
    <w:rsid w:val="00EE6511"/>
    <w:rsid w:val="00EF14A4"/>
    <w:rsid w:val="00EF415E"/>
    <w:rsid w:val="00EF5801"/>
    <w:rsid w:val="00F0787E"/>
    <w:rsid w:val="00F10D46"/>
    <w:rsid w:val="00F24E38"/>
    <w:rsid w:val="00F2692C"/>
    <w:rsid w:val="00F43FBC"/>
    <w:rsid w:val="00F4502D"/>
    <w:rsid w:val="00F54CEB"/>
    <w:rsid w:val="00F65631"/>
    <w:rsid w:val="00F67D07"/>
    <w:rsid w:val="00F71161"/>
    <w:rsid w:val="00F72FD0"/>
    <w:rsid w:val="00F7317C"/>
    <w:rsid w:val="00F75EB5"/>
    <w:rsid w:val="00F80D25"/>
    <w:rsid w:val="00F91EF0"/>
    <w:rsid w:val="00F92CCA"/>
    <w:rsid w:val="00F95506"/>
    <w:rsid w:val="00F96F67"/>
    <w:rsid w:val="00FA7C27"/>
    <w:rsid w:val="00FB6901"/>
    <w:rsid w:val="00FC39E2"/>
    <w:rsid w:val="00FC6564"/>
    <w:rsid w:val="00FD145A"/>
    <w:rsid w:val="00FD2C3A"/>
    <w:rsid w:val="00FD2DA3"/>
    <w:rsid w:val="00FD2EBA"/>
    <w:rsid w:val="00FD5E81"/>
    <w:rsid w:val="00FE3F1D"/>
    <w:rsid w:val="00FE5736"/>
    <w:rsid w:val="00FE605F"/>
    <w:rsid w:val="00FF211E"/>
    <w:rsid w:val="023D2896"/>
    <w:rsid w:val="03098FA2"/>
    <w:rsid w:val="037E8E9B"/>
    <w:rsid w:val="03FF1802"/>
    <w:rsid w:val="04F59D7C"/>
    <w:rsid w:val="055BEFA9"/>
    <w:rsid w:val="06916DDD"/>
    <w:rsid w:val="06A6C6DD"/>
    <w:rsid w:val="078562A6"/>
    <w:rsid w:val="082D3E3E"/>
    <w:rsid w:val="085BE3E0"/>
    <w:rsid w:val="09213307"/>
    <w:rsid w:val="09485267"/>
    <w:rsid w:val="0A498EE6"/>
    <w:rsid w:val="0AC22BEA"/>
    <w:rsid w:val="0F9E9DD6"/>
    <w:rsid w:val="103345E7"/>
    <w:rsid w:val="110AFD33"/>
    <w:rsid w:val="14EC22D8"/>
    <w:rsid w:val="16A2876B"/>
    <w:rsid w:val="19647DE2"/>
    <w:rsid w:val="1AF191C7"/>
    <w:rsid w:val="1B0B599E"/>
    <w:rsid w:val="1C559D60"/>
    <w:rsid w:val="1C65F389"/>
    <w:rsid w:val="1D0DFFB1"/>
    <w:rsid w:val="1F7415C5"/>
    <w:rsid w:val="200727DD"/>
    <w:rsid w:val="22ABB687"/>
    <w:rsid w:val="262486F4"/>
    <w:rsid w:val="269A7FFC"/>
    <w:rsid w:val="26D9CD13"/>
    <w:rsid w:val="287776DE"/>
    <w:rsid w:val="295C4479"/>
    <w:rsid w:val="298DA369"/>
    <w:rsid w:val="2ACEFDF0"/>
    <w:rsid w:val="2BD2587D"/>
    <w:rsid w:val="2D011660"/>
    <w:rsid w:val="2FD4BFDF"/>
    <w:rsid w:val="309F443B"/>
    <w:rsid w:val="318B19A8"/>
    <w:rsid w:val="31B4BCBF"/>
    <w:rsid w:val="33D6E4FD"/>
    <w:rsid w:val="34D3D39C"/>
    <w:rsid w:val="3520E44E"/>
    <w:rsid w:val="35BD5D5A"/>
    <w:rsid w:val="36016899"/>
    <w:rsid w:val="36FD92E9"/>
    <w:rsid w:val="38D417FE"/>
    <w:rsid w:val="3939095B"/>
    <w:rsid w:val="3AD4D9BC"/>
    <w:rsid w:val="3C84C83E"/>
    <w:rsid w:val="3D5C7F8A"/>
    <w:rsid w:val="3F156785"/>
    <w:rsid w:val="3F6947CC"/>
    <w:rsid w:val="408B4CD2"/>
    <w:rsid w:val="41881515"/>
    <w:rsid w:val="42957671"/>
    <w:rsid w:val="42A1C878"/>
    <w:rsid w:val="441BDEBE"/>
    <w:rsid w:val="452905C0"/>
    <w:rsid w:val="453B7F49"/>
    <w:rsid w:val="48CBE137"/>
    <w:rsid w:val="48E5C74F"/>
    <w:rsid w:val="494C6A9E"/>
    <w:rsid w:val="4B36E4E1"/>
    <w:rsid w:val="4F77C77D"/>
    <w:rsid w:val="5198FCCD"/>
    <w:rsid w:val="524CE931"/>
    <w:rsid w:val="52DE5DE4"/>
    <w:rsid w:val="5341F6C6"/>
    <w:rsid w:val="54DDC727"/>
    <w:rsid w:val="5545077B"/>
    <w:rsid w:val="57B9BFE3"/>
    <w:rsid w:val="591F5EAD"/>
    <w:rsid w:val="594BA573"/>
    <w:rsid w:val="59B03ECF"/>
    <w:rsid w:val="5A5409A6"/>
    <w:rsid w:val="5B0C5442"/>
    <w:rsid w:val="5B81BF27"/>
    <w:rsid w:val="5BDBBBE6"/>
    <w:rsid w:val="5C2754C5"/>
    <w:rsid w:val="5D125076"/>
    <w:rsid w:val="5E1B916F"/>
    <w:rsid w:val="5F21A864"/>
    <w:rsid w:val="6016D533"/>
    <w:rsid w:val="602BE11B"/>
    <w:rsid w:val="62DD3DF7"/>
    <w:rsid w:val="633B2E9D"/>
    <w:rsid w:val="63B2B7A4"/>
    <w:rsid w:val="64C281E5"/>
    <w:rsid w:val="64F4856F"/>
    <w:rsid w:val="65861EE3"/>
    <w:rsid w:val="67196451"/>
    <w:rsid w:val="67F59ACA"/>
    <w:rsid w:val="6AEE8BA8"/>
    <w:rsid w:val="70076E3B"/>
    <w:rsid w:val="701E710B"/>
    <w:rsid w:val="71964A27"/>
    <w:rsid w:val="73E976AC"/>
    <w:rsid w:val="756E62C0"/>
    <w:rsid w:val="76CBEE12"/>
    <w:rsid w:val="79CA3023"/>
    <w:rsid w:val="7A2F32CC"/>
    <w:rsid w:val="7A6266D4"/>
    <w:rsid w:val="7AD7E2A1"/>
    <w:rsid w:val="7C94CE0C"/>
    <w:rsid w:val="7D5574D3"/>
    <w:rsid w:val="7DD15A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29F9"/>
  <w15:chartTrackingRefBased/>
  <w15:docId w15:val="{0F063F3A-C92F-4DC2-912F-6A579C82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uiPriority w:val="2"/>
    <w:qFormat/>
    <w:rsid w:val="00DE48C9"/>
    <w:pPr>
      <w:keepNext/>
      <w:keepLines/>
      <w:tabs>
        <w:tab w:val="clear" w:pos="720"/>
      </w:tabs>
      <w:spacing w:after="240"/>
      <w:outlineLvl w:val="0"/>
    </w:pPr>
    <w:rPr>
      <w:b/>
      <w:caps/>
      <w:kern w:val="32"/>
      <w:szCs w:val="22"/>
    </w:rPr>
  </w:style>
  <w:style w:type="paragraph" w:styleId="Heading2">
    <w:name w:val="heading 2"/>
    <w:basedOn w:val="Normal"/>
    <w:next w:val="Heading3"/>
    <w:uiPriority w:val="2"/>
    <w:qFormat/>
    <w:rsid w:val="00DE48C9"/>
    <w:pPr>
      <w:keepNext/>
      <w:keepLines/>
      <w:tabs>
        <w:tab w:val="clear" w:pos="720"/>
      </w:tabs>
      <w:spacing w:after="240"/>
      <w:outlineLvl w:val="1"/>
    </w:pPr>
    <w:rPr>
      <w:smallCaps/>
    </w:rPr>
  </w:style>
  <w:style w:type="paragraph" w:styleId="Heading3">
    <w:name w:val="heading 3"/>
    <w:basedOn w:val="Normal"/>
    <w:next w:val="Heading4"/>
    <w:uiPriority w:val="2"/>
    <w:qFormat/>
    <w:rsid w:val="00DE48C9"/>
    <w:pPr>
      <w:keepNext/>
      <w:keepLines/>
      <w:tabs>
        <w:tab w:val="clear" w:pos="720"/>
      </w:tabs>
      <w:spacing w:after="240"/>
      <w:outlineLvl w:val="2"/>
    </w:pPr>
    <w:rPr>
      <w:b/>
    </w:rPr>
  </w:style>
  <w:style w:type="paragraph" w:styleId="Heading4">
    <w:name w:val="heading 4"/>
    <w:basedOn w:val="Normal"/>
    <w:next w:val="Heading5"/>
    <w:uiPriority w:val="2"/>
    <w:qFormat/>
    <w:rsid w:val="00DE48C9"/>
    <w:pPr>
      <w:keepNext/>
      <w:keepLines/>
      <w:tabs>
        <w:tab w:val="clear" w:pos="720"/>
      </w:tabs>
      <w:spacing w:after="240"/>
      <w:outlineLvl w:val="3"/>
    </w:pPr>
  </w:style>
  <w:style w:type="paragraph" w:styleId="Heading5">
    <w:name w:val="heading 5"/>
    <w:basedOn w:val="Normal"/>
    <w:next w:val="BodyText"/>
    <w:uiPriority w:val="2"/>
    <w:qFormat/>
    <w:rsid w:val="00DE48C9"/>
    <w:pPr>
      <w:keepNext/>
      <w:keepLines/>
      <w:tabs>
        <w:tab w:val="clear" w:pos="720"/>
      </w:tabs>
      <w:spacing w:after="240"/>
      <w:outlineLvl w:val="4"/>
    </w:pPr>
    <w:rPr>
      <w:i/>
    </w:rPr>
  </w:style>
  <w:style w:type="paragraph" w:styleId="Heading6">
    <w:name w:val="heading 6"/>
    <w:basedOn w:val="Normal"/>
    <w:next w:val="Normal"/>
    <w:uiPriority w:val="2"/>
    <w:qFormat/>
    <w:pPr>
      <w:spacing w:after="240"/>
      <w:outlineLvl w:val="5"/>
    </w:pPr>
  </w:style>
  <w:style w:type="paragraph" w:styleId="Heading7">
    <w:name w:val="heading 7"/>
    <w:basedOn w:val="Normal"/>
    <w:next w:val="Normal"/>
    <w:uiPriority w:val="2"/>
    <w:qFormat/>
    <w:pPr>
      <w:spacing w:after="240"/>
      <w:outlineLvl w:val="6"/>
    </w:pPr>
  </w:style>
  <w:style w:type="paragraph" w:styleId="Heading8">
    <w:name w:val="heading 8"/>
    <w:basedOn w:val="Normal"/>
    <w:next w:val="Normal"/>
    <w:uiPriority w:val="2"/>
    <w:unhideWhenUsed/>
    <w:qFormat/>
    <w:rsid w:val="002C750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2"/>
    <w:unhideWhenUsed/>
    <w:qFormat/>
    <w:rsid w:val="002C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tabs>
        <w:tab w:val="clear" w:pos="720"/>
      </w:tabs>
      <w:spacing w:after="240"/>
    </w:pPr>
  </w:style>
  <w:style w:type="paragraph" w:styleId="BodyTextIndent3">
    <w:name w:val="Body Text Indent 3"/>
    <w:basedOn w:val="Normal"/>
    <w:uiPriority w:val="99"/>
    <w:semiHidden/>
    <w:rsid w:val="0084205A"/>
    <w:pPr>
      <w:spacing w:after="120"/>
      <w:ind w:left="283"/>
    </w:pPr>
    <w:rPr>
      <w:sz w:val="16"/>
      <w:szCs w:val="16"/>
    </w:rPr>
  </w:style>
  <w:style w:type="paragraph" w:styleId="BodyText2">
    <w:name w:val="Body Text 2"/>
    <w:basedOn w:val="Normal"/>
    <w:uiPriority w:val="1"/>
    <w:rsid w:val="00DE48C9"/>
    <w:pPr>
      <w:tabs>
        <w:tab w:val="clear" w:pos="720"/>
      </w:tabs>
      <w:spacing w:after="240"/>
    </w:pPr>
  </w:style>
  <w:style w:type="paragraph" w:styleId="BodyText3">
    <w:name w:val="Body Text 3"/>
    <w:basedOn w:val="Normal"/>
    <w:uiPriority w:val="1"/>
    <w:rsid w:val="00DE48C9"/>
    <w:pPr>
      <w:tabs>
        <w:tab w:val="clear" w:pos="720"/>
      </w:tabs>
      <w:spacing w:after="240"/>
    </w:pPr>
  </w:style>
  <w:style w:type="paragraph" w:styleId="EndnoteText">
    <w:name w:val="endnote text"/>
    <w:basedOn w:val="Normal"/>
    <w:uiPriority w:val="49"/>
    <w:pPr>
      <w:jc w:val="left"/>
    </w:pPr>
    <w:rPr>
      <w:sz w:val="20"/>
    </w:rPr>
  </w:style>
  <w:style w:type="character" w:styleId="FootnoteReference">
    <w:name w:val="footnote reference"/>
    <w:uiPriority w:val="5"/>
    <w:rPr>
      <w:vertAlign w:val="superscript"/>
    </w:rPr>
  </w:style>
  <w:style w:type="paragraph" w:styleId="FootnoteText">
    <w:name w:val="footnote text"/>
    <w:basedOn w:val="Normal"/>
    <w:uiPriority w:val="5"/>
    <w:pPr>
      <w:ind w:firstLine="720"/>
    </w:pPr>
    <w:rPr>
      <w:sz w:val="20"/>
    </w:rPr>
  </w:style>
  <w:style w:type="paragraph" w:styleId="Index1">
    <w:name w:val="index 1"/>
    <w:basedOn w:val="Normal"/>
    <w:next w:val="Normal"/>
    <w:uiPriority w:val="99"/>
    <w:semiHidden/>
    <w:pPr>
      <w:ind w:left="221" w:hanging="221"/>
    </w:pPr>
  </w:style>
  <w:style w:type="paragraph" w:styleId="IndexHeading">
    <w:name w:val="index heading"/>
    <w:basedOn w:val="Normal"/>
    <w:next w:val="Index1"/>
    <w:uiPriority w:val="99"/>
    <w:semiHidden/>
  </w:style>
  <w:style w:type="paragraph" w:styleId="ListBullet">
    <w:name w:val="List Bullet"/>
    <w:basedOn w:val="Normal"/>
    <w:uiPriority w:val="1"/>
    <w:pPr>
      <w:numPr>
        <w:numId w:val="3"/>
      </w:numPr>
    </w:pPr>
  </w:style>
  <w:style w:type="paragraph" w:styleId="ListBullet2">
    <w:name w:val="List Bullet 2"/>
    <w:basedOn w:val="Normal"/>
    <w:uiPriority w:val="1"/>
    <w:pPr>
      <w:numPr>
        <w:numId w:val="4"/>
      </w:numPr>
      <w:tabs>
        <w:tab w:val="clear" w:pos="643"/>
      </w:tabs>
      <w:ind w:left="1440" w:hanging="720"/>
    </w:pPr>
  </w:style>
  <w:style w:type="paragraph" w:styleId="ListBullet4">
    <w:name w:val="List Bullet 4"/>
    <w:basedOn w:val="Normal"/>
    <w:uiPriority w:val="1"/>
    <w:pPr>
      <w:numPr>
        <w:numId w:val="5"/>
      </w:numPr>
      <w:tabs>
        <w:tab w:val="clear" w:pos="1209"/>
        <w:tab w:val="left" w:pos="1440"/>
      </w:tabs>
      <w:ind w:left="2160" w:hanging="720"/>
    </w:pPr>
  </w:style>
  <w:style w:type="paragraph" w:styleId="ListNumber">
    <w:name w:val="List Number"/>
    <w:basedOn w:val="Normal"/>
    <w:uiPriority w:val="49"/>
    <w:semiHidden/>
    <w:pPr>
      <w:numPr>
        <w:numId w:val="7"/>
      </w:numPr>
      <w:tabs>
        <w:tab w:val="clear" w:pos="360"/>
      </w:tabs>
    </w:pPr>
  </w:style>
  <w:style w:type="paragraph" w:styleId="ListNumber2">
    <w:name w:val="List Number 2"/>
    <w:basedOn w:val="Normal"/>
    <w:uiPriority w:val="49"/>
    <w:semiHidden/>
    <w:pPr>
      <w:numPr>
        <w:numId w:val="6"/>
      </w:numPr>
      <w:tabs>
        <w:tab w:val="clear" w:pos="643"/>
      </w:tabs>
      <w:ind w:left="1440" w:hanging="720"/>
    </w:pPr>
  </w:style>
  <w:style w:type="paragraph" w:styleId="PlainText">
    <w:name w:val="Plain Text"/>
    <w:basedOn w:val="Normal"/>
    <w:uiPriority w:val="99"/>
    <w:rPr>
      <w:rFonts w:ascii="Courier New" w:hAnsi="Courier New"/>
      <w:sz w:val="20"/>
    </w:rPr>
  </w:style>
  <w:style w:type="paragraph" w:styleId="Subtitle">
    <w:name w:val="Subtitle"/>
    <w:basedOn w:val="Normal"/>
    <w:uiPriority w:val="6"/>
    <w:qFormat/>
    <w:pPr>
      <w:jc w:val="center"/>
      <w:outlineLvl w:val="1"/>
    </w:pPr>
  </w:style>
  <w:style w:type="paragraph" w:styleId="TableofAuthorities">
    <w:name w:val="table of authorities"/>
    <w:basedOn w:val="Normal"/>
    <w:next w:val="Normal"/>
    <w:uiPriority w:val="39"/>
  </w:style>
  <w:style w:type="paragraph" w:styleId="TableofFigures">
    <w:name w:val="table of figures"/>
    <w:basedOn w:val="Normal"/>
    <w:next w:val="Normal"/>
    <w:uiPriority w:val="39"/>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uiPriority w:val="5"/>
    <w:pPr>
      <w:jc w:val="center"/>
    </w:pPr>
    <w:rPr>
      <w:u w:val="single"/>
    </w:rPr>
  </w:style>
  <w:style w:type="paragraph" w:customStyle="1" w:styleId="Title3">
    <w:name w:val="Title 3"/>
    <w:basedOn w:val="Normal"/>
    <w:uiPriority w:val="5"/>
    <w:pPr>
      <w:jc w:val="center"/>
    </w:pPr>
    <w:rPr>
      <w:i/>
    </w:rPr>
  </w:style>
  <w:style w:type="paragraph" w:customStyle="1" w:styleId="TitleCountry">
    <w:name w:val="Title Country"/>
    <w:basedOn w:val="Normal"/>
    <w:uiPriority w:val="5"/>
    <w:pPr>
      <w:jc w:val="center"/>
    </w:pPr>
    <w:rPr>
      <w:caps/>
    </w:rPr>
  </w:style>
  <w:style w:type="paragraph" w:styleId="TOAHeading">
    <w:name w:val="toa heading"/>
    <w:basedOn w:val="Normal"/>
    <w:next w:val="Normal"/>
    <w:uiPriority w:val="39"/>
    <w:rPr>
      <w:b/>
    </w:rPr>
  </w:style>
  <w:style w:type="paragraph" w:styleId="TOC1">
    <w:name w:val="toc 1"/>
    <w:basedOn w:val="Normal"/>
    <w:next w:val="Normal"/>
    <w:autoRedefine/>
    <w:uiPriority w:val="39"/>
    <w:pPr>
      <w:tabs>
        <w:tab w:val="right" w:leader="dot" w:pos="9072"/>
      </w:tabs>
      <w:spacing w:before="60" w:after="60"/>
      <w:ind w:left="720" w:right="720" w:hanging="720"/>
      <w:jc w:val="left"/>
    </w:pPr>
    <w:rPr>
      <w:b/>
      <w:caps/>
    </w:rPr>
  </w:style>
  <w:style w:type="paragraph" w:styleId="TOC2">
    <w:name w:val="toc 2"/>
    <w:basedOn w:val="Normal"/>
    <w:next w:val="Normal"/>
    <w:autoRedefine/>
    <w:uiPriority w:val="39"/>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39"/>
    <w:pPr>
      <w:tabs>
        <w:tab w:val="right" w:leader="dot" w:pos="9072"/>
      </w:tabs>
      <w:spacing w:before="60" w:after="60"/>
      <w:ind w:left="720" w:right="720" w:hanging="720"/>
      <w:jc w:val="left"/>
    </w:pPr>
    <w:rPr>
      <w:b/>
    </w:rPr>
  </w:style>
  <w:style w:type="paragraph" w:styleId="TOC4">
    <w:name w:val="toc 4"/>
    <w:basedOn w:val="Normal"/>
    <w:next w:val="Normal"/>
    <w:autoRedefine/>
    <w:uiPriority w:val="39"/>
    <w:pPr>
      <w:tabs>
        <w:tab w:val="right" w:leader="dot" w:pos="9072"/>
      </w:tabs>
      <w:spacing w:before="60" w:after="60"/>
      <w:ind w:left="720" w:right="720" w:hanging="720"/>
      <w:jc w:val="left"/>
    </w:pPr>
  </w:style>
  <w:style w:type="paragraph" w:styleId="TOC5">
    <w:name w:val="toc 5"/>
    <w:basedOn w:val="Normal"/>
    <w:next w:val="Normal"/>
    <w:autoRedefine/>
    <w:uiPriority w:val="39"/>
    <w:pPr>
      <w:tabs>
        <w:tab w:val="right" w:leader="dot" w:pos="9072"/>
      </w:tabs>
      <w:spacing w:before="60" w:after="60"/>
      <w:ind w:left="720" w:right="720" w:hanging="720"/>
      <w:jc w:val="left"/>
    </w:pPr>
    <w:rPr>
      <w:i/>
    </w:rPr>
  </w:style>
  <w:style w:type="paragraph" w:styleId="TOC6">
    <w:name w:val="toc 6"/>
    <w:basedOn w:val="Normal"/>
    <w:next w:val="Normal"/>
    <w:autoRedefine/>
    <w:uiPriority w:val="39"/>
    <w:pPr>
      <w:tabs>
        <w:tab w:val="right" w:leader="dot" w:pos="9072"/>
      </w:tabs>
      <w:spacing w:before="60" w:after="60"/>
      <w:ind w:left="720" w:right="720"/>
      <w:jc w:val="left"/>
    </w:pPr>
    <w:rPr>
      <w:sz w:val="20"/>
    </w:rPr>
  </w:style>
  <w:style w:type="paragraph" w:styleId="TOC7">
    <w:name w:val="toc 7"/>
    <w:basedOn w:val="Normal"/>
    <w:next w:val="Normal"/>
    <w:autoRedefine/>
    <w:uiPriority w:val="39"/>
    <w:pPr>
      <w:tabs>
        <w:tab w:val="right" w:leader="dot" w:pos="9072"/>
      </w:tabs>
      <w:spacing w:before="60" w:after="60"/>
      <w:ind w:left="1100" w:right="720"/>
      <w:jc w:val="left"/>
    </w:pPr>
    <w:rPr>
      <w:sz w:val="20"/>
    </w:rPr>
  </w:style>
  <w:style w:type="paragraph" w:styleId="TOC8">
    <w:name w:val="toc 8"/>
    <w:basedOn w:val="Normal"/>
    <w:next w:val="Normal"/>
    <w:autoRedefine/>
    <w:uiPriority w:val="39"/>
    <w:pPr>
      <w:tabs>
        <w:tab w:val="right" w:leader="dot" w:pos="9072"/>
      </w:tabs>
      <w:spacing w:before="60" w:after="60"/>
      <w:ind w:left="1321" w:right="720"/>
      <w:jc w:val="left"/>
    </w:pPr>
    <w:rPr>
      <w:sz w:val="20"/>
    </w:rPr>
  </w:style>
  <w:style w:type="paragraph" w:styleId="TOC9">
    <w:name w:val="toc 9"/>
    <w:basedOn w:val="Normal"/>
    <w:next w:val="Normal"/>
    <w:autoRedefine/>
    <w:uiPriority w:val="39"/>
    <w:pPr>
      <w:tabs>
        <w:tab w:val="right" w:leader="dot" w:pos="9072"/>
      </w:tabs>
      <w:spacing w:before="60" w:after="60"/>
      <w:ind w:left="1542" w:right="720"/>
      <w:jc w:val="left"/>
    </w:pPr>
    <w:rPr>
      <w:sz w:val="20"/>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5"/>
    <w:pPr>
      <w:spacing w:after="240"/>
      <w:ind w:left="720" w:right="720"/>
    </w:pPr>
  </w:style>
  <w:style w:type="paragraph" w:customStyle="1" w:styleId="QuotationDouble">
    <w:name w:val="Quotation Double"/>
    <w:basedOn w:val="Normal"/>
    <w:uiPriority w:val="5"/>
    <w:pPr>
      <w:spacing w:after="240"/>
      <w:ind w:left="1440" w:right="1440"/>
    </w:pPr>
  </w:style>
  <w:style w:type="paragraph" w:customStyle="1" w:styleId="FootnoteQuotation">
    <w:name w:val="Footnote Quotation"/>
    <w:basedOn w:val="Normal"/>
    <w:uiPriority w:val="5"/>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uiPriority w:val="3"/>
    <w:pPr>
      <w:tabs>
        <w:tab w:val="center" w:pos="4513"/>
        <w:tab w:val="right" w:pos="9027"/>
      </w:tabs>
      <w:jc w:val="left"/>
    </w:pPr>
  </w:style>
  <w:style w:type="character" w:styleId="Hyperlink">
    <w:name w:val="Hyperlink"/>
    <w:uiPriority w:val="9"/>
    <w:rsid w:val="00932537"/>
    <w:rPr>
      <w:color w:val="0000FF"/>
      <w:u w:val="single"/>
    </w:rPr>
  </w:style>
  <w:style w:type="paragraph" w:styleId="NormalWeb">
    <w:name w:val="Normal (Web)"/>
    <w:basedOn w:val="Normal"/>
    <w:uiPriority w:val="99"/>
    <w:semiHidden/>
    <w:rsid w:val="00A460A7"/>
    <w:pPr>
      <w:tabs>
        <w:tab w:val="clear" w:pos="720"/>
      </w:tabs>
      <w:spacing w:before="100" w:beforeAutospacing="1" w:after="100" w:afterAutospacing="1"/>
      <w:jc w:val="left"/>
    </w:pPr>
    <w:rPr>
      <w:sz w:val="24"/>
      <w:szCs w:val="24"/>
      <w:lang w:eastAsia="en-GB"/>
    </w:rPr>
  </w:style>
  <w:style w:type="character" w:styleId="Strong">
    <w:name w:val="Strong"/>
    <w:uiPriority w:val="99"/>
    <w:semiHidden/>
    <w:qFormat/>
    <w:rsid w:val="007162D3"/>
    <w:rPr>
      <w:b/>
      <w:bCs/>
    </w:rPr>
  </w:style>
  <w:style w:type="character" w:styleId="Emphasis">
    <w:name w:val="Emphasis"/>
    <w:uiPriority w:val="99"/>
    <w:semiHidden/>
    <w:qFormat/>
    <w:rsid w:val="005262CA"/>
    <w:rPr>
      <w:i/>
      <w:iCs/>
    </w:rPr>
  </w:style>
  <w:style w:type="character" w:styleId="PageNumber">
    <w:name w:val="page number"/>
    <w:basedOn w:val="DefaultParagraphFont"/>
    <w:uiPriority w:val="99"/>
    <w:semiHidden/>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C21DE1"/>
    <w:rPr>
      <w:rFonts w:ascii="Tahoma" w:hAnsi="Tahoma" w:cs="Tahoma"/>
      <w:sz w:val="16"/>
      <w:szCs w:val="16"/>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uiPriority w:val="99"/>
    <w:unhideWhenUsed/>
    <w:rsid w:val="009242EF"/>
    <w:rPr>
      <w:sz w:val="20"/>
    </w:rPr>
  </w:style>
  <w:style w:type="paragraph" w:styleId="CommentSubject">
    <w:name w:val="annotation subject"/>
    <w:basedOn w:val="CommentText"/>
    <w:next w:val="CommentText"/>
    <w:uiPriority w:val="99"/>
    <w:unhideWhenUsed/>
    <w:rsid w:val="009242EF"/>
    <w:rPr>
      <w:b/>
      <w:bC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semiHidden/>
    <w:qFormat/>
    <w:rsid w:val="00E401C3"/>
    <w:pPr>
      <w:ind w:left="720"/>
      <w:contextualSpacing/>
    </w:pPr>
  </w:style>
  <w:style w:type="character" w:styleId="FollowedHyperlink">
    <w:name w:val="FollowedHyperlink"/>
    <w:basedOn w:val="DefaultParagraphFont"/>
    <w:uiPriority w:val="9"/>
    <w:unhideWhenUsed/>
    <w:rsid w:val="003B2F48"/>
    <w:rPr>
      <w:color w:val="800080" w:themeColor="followedHyperlink"/>
      <w:u w:val="single"/>
    </w:rPr>
  </w:style>
  <w:style w:type="character" w:styleId="EndnoteReference">
    <w:name w:val="endnote reference"/>
    <w:basedOn w:val="DefaultParagraphFont"/>
    <w:uiPriority w:val="49"/>
    <w:unhideWhenUsed/>
    <w:rsid w:val="0068568B"/>
    <w:rPr>
      <w:vertAlign w:val="superscript"/>
    </w:rPr>
  </w:style>
  <w:style w:type="paragraph" w:styleId="Revision">
    <w:name w:val="Revision"/>
    <w:hidden/>
    <w:uiPriority w:val="99"/>
    <w:semiHidden/>
    <w:rsid w:val="00A83079"/>
    <w:rPr>
      <w:sz w:val="22"/>
      <w:lang w:eastAsia="en-US"/>
    </w:rPr>
  </w:style>
  <w:style w:type="paragraph" w:styleId="Bibliography">
    <w:name w:val="Bibliography"/>
    <w:basedOn w:val="Normal"/>
    <w:next w:val="Normal"/>
    <w:uiPriority w:val="49"/>
    <w:semiHidden/>
    <w:unhideWhenUsed/>
    <w:rsid w:val="002C7509"/>
  </w:style>
  <w:style w:type="paragraph" w:styleId="BlockText">
    <w:name w:val="Block Text"/>
    <w:basedOn w:val="Normal"/>
    <w:uiPriority w:val="99"/>
    <w:semiHidden/>
    <w:unhideWhenUsed/>
    <w:rsid w:val="002C7509"/>
    <w:pPr>
      <w:pBdr>
        <w:top w:val="single" w:sz="2" w:space="10" w:color="00B0B8" w:themeColor="accent1"/>
        <w:left w:val="single" w:sz="2" w:space="10" w:color="00B0B8" w:themeColor="accent1"/>
        <w:bottom w:val="single" w:sz="2" w:space="10" w:color="00B0B8" w:themeColor="accent1"/>
        <w:right w:val="single" w:sz="2" w:space="10" w:color="00B0B8" w:themeColor="accent1"/>
      </w:pBdr>
      <w:ind w:left="1152" w:right="1152"/>
    </w:pPr>
    <w:rPr>
      <w:rFonts w:asciiTheme="minorHAnsi" w:eastAsiaTheme="minorEastAsia" w:hAnsiTheme="minorHAnsi" w:cstheme="minorBidi"/>
      <w:i/>
      <w:iCs/>
      <w:color w:val="00B0B8" w:themeColor="accent1"/>
    </w:rPr>
  </w:style>
  <w:style w:type="paragraph" w:styleId="BodyTextFirstIndent">
    <w:name w:val="Body Text First Indent"/>
    <w:basedOn w:val="BodyText"/>
    <w:uiPriority w:val="99"/>
    <w:semiHidden/>
    <w:unhideWhenUsed/>
    <w:rsid w:val="002C7509"/>
    <w:pPr>
      <w:tabs>
        <w:tab w:val="left" w:pos="720"/>
      </w:tabs>
      <w:spacing w:after="0"/>
      <w:ind w:firstLine="360"/>
    </w:pPr>
  </w:style>
  <w:style w:type="paragraph" w:styleId="BodyTextIndent">
    <w:name w:val="Body Text Indent"/>
    <w:basedOn w:val="Normal"/>
    <w:uiPriority w:val="99"/>
    <w:semiHidden/>
    <w:unhideWhenUsed/>
    <w:rsid w:val="002C7509"/>
    <w:pPr>
      <w:spacing w:after="120"/>
      <w:ind w:left="283"/>
    </w:pPr>
  </w:style>
  <w:style w:type="paragraph" w:styleId="BodyTextFirstIndent2">
    <w:name w:val="Body Text First Indent 2"/>
    <w:basedOn w:val="BodyTextIndent"/>
    <w:uiPriority w:val="99"/>
    <w:semiHidden/>
    <w:unhideWhenUsed/>
    <w:rsid w:val="002C7509"/>
    <w:pPr>
      <w:spacing w:after="0"/>
      <w:ind w:left="360" w:firstLine="360"/>
    </w:pPr>
  </w:style>
  <w:style w:type="paragraph" w:styleId="BodyTextIndent2">
    <w:name w:val="Body Text Indent 2"/>
    <w:basedOn w:val="Normal"/>
    <w:uiPriority w:val="99"/>
    <w:semiHidden/>
    <w:unhideWhenUsed/>
    <w:rsid w:val="002C7509"/>
    <w:pPr>
      <w:spacing w:after="120" w:line="480" w:lineRule="auto"/>
      <w:ind w:left="283"/>
    </w:pPr>
  </w:style>
  <w:style w:type="character" w:styleId="BookTitle">
    <w:name w:val="Book Title"/>
    <w:basedOn w:val="DefaultParagraphFont"/>
    <w:uiPriority w:val="99"/>
    <w:semiHidden/>
    <w:qFormat/>
    <w:rsid w:val="002C7509"/>
    <w:rPr>
      <w:b/>
      <w:bCs/>
      <w:i/>
      <w:iCs/>
      <w:spacing w:val="5"/>
    </w:rPr>
  </w:style>
  <w:style w:type="paragraph" w:styleId="Caption">
    <w:name w:val="caption"/>
    <w:basedOn w:val="Normal"/>
    <w:next w:val="Normal"/>
    <w:uiPriority w:val="6"/>
    <w:unhideWhenUsed/>
    <w:qFormat/>
    <w:rsid w:val="002C7509"/>
    <w:pPr>
      <w:spacing w:after="200"/>
    </w:pPr>
    <w:rPr>
      <w:i/>
      <w:iCs/>
      <w:color w:val="1F497D" w:themeColor="text2"/>
      <w:sz w:val="18"/>
      <w:szCs w:val="18"/>
    </w:rPr>
  </w:style>
  <w:style w:type="paragraph" w:styleId="Closing">
    <w:name w:val="Closing"/>
    <w:basedOn w:val="Normal"/>
    <w:uiPriority w:val="99"/>
    <w:semiHidden/>
    <w:unhideWhenUsed/>
    <w:rsid w:val="002C7509"/>
    <w:pPr>
      <w:ind w:left="4252"/>
    </w:pPr>
  </w:style>
  <w:style w:type="paragraph" w:styleId="Date">
    <w:name w:val="Date"/>
    <w:basedOn w:val="Normal"/>
    <w:next w:val="Normal"/>
    <w:uiPriority w:val="99"/>
    <w:semiHidden/>
    <w:unhideWhenUsed/>
    <w:rsid w:val="002C7509"/>
  </w:style>
  <w:style w:type="paragraph" w:styleId="DocumentMap">
    <w:name w:val="Document Map"/>
    <w:basedOn w:val="Normal"/>
    <w:uiPriority w:val="99"/>
    <w:semiHidden/>
    <w:unhideWhenUsed/>
    <w:rsid w:val="002C7509"/>
    <w:rPr>
      <w:rFonts w:ascii="Segoe UI" w:hAnsi="Segoe UI" w:cs="Segoe UI"/>
      <w:sz w:val="16"/>
      <w:szCs w:val="16"/>
    </w:rPr>
  </w:style>
  <w:style w:type="paragraph" w:styleId="E-mailSignature">
    <w:name w:val="E-mail Signature"/>
    <w:basedOn w:val="Normal"/>
    <w:uiPriority w:val="99"/>
    <w:semiHidden/>
    <w:unhideWhenUsed/>
    <w:rsid w:val="002C7509"/>
  </w:style>
  <w:style w:type="paragraph" w:styleId="EnvelopeReturn">
    <w:name w:val="envelope return"/>
    <w:basedOn w:val="Normal"/>
    <w:uiPriority w:val="99"/>
    <w:semiHidden/>
    <w:unhideWhenUsed/>
    <w:rsid w:val="002C7509"/>
    <w:rPr>
      <w:rFonts w:asciiTheme="majorHAnsi" w:eastAsiaTheme="majorEastAsia" w:hAnsiTheme="majorHAnsi" w:cstheme="majorBidi"/>
      <w:sz w:val="20"/>
    </w:rPr>
  </w:style>
  <w:style w:type="character" w:styleId="Hashtag">
    <w:name w:val="Hashtag"/>
    <w:basedOn w:val="DefaultParagraphFont"/>
    <w:uiPriority w:val="99"/>
    <w:semiHidden/>
    <w:unhideWhenUsed/>
    <w:rsid w:val="002C7509"/>
    <w:rPr>
      <w:color w:val="2B579A"/>
      <w:shd w:val="clear" w:color="auto" w:fill="E1DFDD"/>
    </w:rPr>
  </w:style>
  <w:style w:type="character" w:styleId="HTMLAcronym">
    <w:name w:val="HTML Acronym"/>
    <w:basedOn w:val="DefaultParagraphFont"/>
    <w:uiPriority w:val="99"/>
    <w:semiHidden/>
    <w:unhideWhenUsed/>
    <w:rsid w:val="002C7509"/>
  </w:style>
  <w:style w:type="paragraph" w:styleId="HTMLAddress">
    <w:name w:val="HTML Address"/>
    <w:basedOn w:val="Normal"/>
    <w:uiPriority w:val="99"/>
    <w:semiHidden/>
    <w:unhideWhenUsed/>
    <w:rsid w:val="002C7509"/>
    <w:rPr>
      <w:i/>
      <w:iCs/>
    </w:rPr>
  </w:style>
  <w:style w:type="character" w:styleId="HTMLCite">
    <w:name w:val="HTML Cite"/>
    <w:basedOn w:val="DefaultParagraphFont"/>
    <w:uiPriority w:val="99"/>
    <w:semiHidden/>
    <w:unhideWhenUsed/>
    <w:rsid w:val="002C7509"/>
    <w:rPr>
      <w:i/>
      <w:iCs/>
    </w:rPr>
  </w:style>
  <w:style w:type="character" w:styleId="HTMLCode">
    <w:name w:val="HTML Code"/>
    <w:basedOn w:val="DefaultParagraphFont"/>
    <w:uiPriority w:val="99"/>
    <w:semiHidden/>
    <w:unhideWhenUsed/>
    <w:rsid w:val="002C7509"/>
    <w:rPr>
      <w:rFonts w:ascii="Consolas" w:hAnsi="Consolas"/>
      <w:sz w:val="20"/>
      <w:szCs w:val="20"/>
    </w:rPr>
  </w:style>
  <w:style w:type="character" w:styleId="HTMLDefinition">
    <w:name w:val="HTML Definition"/>
    <w:basedOn w:val="DefaultParagraphFont"/>
    <w:uiPriority w:val="99"/>
    <w:semiHidden/>
    <w:unhideWhenUsed/>
    <w:rsid w:val="002C7509"/>
    <w:rPr>
      <w:i/>
      <w:iCs/>
    </w:rPr>
  </w:style>
  <w:style w:type="character" w:styleId="HTMLKeyboard">
    <w:name w:val="HTML Keyboard"/>
    <w:basedOn w:val="DefaultParagraphFont"/>
    <w:uiPriority w:val="99"/>
    <w:semiHidden/>
    <w:unhideWhenUsed/>
    <w:rsid w:val="002C7509"/>
    <w:rPr>
      <w:rFonts w:ascii="Consolas" w:hAnsi="Consolas"/>
      <w:sz w:val="20"/>
      <w:szCs w:val="20"/>
    </w:rPr>
  </w:style>
  <w:style w:type="paragraph" w:styleId="HTMLPreformatted">
    <w:name w:val="HTML Preformatted"/>
    <w:basedOn w:val="Normal"/>
    <w:uiPriority w:val="99"/>
    <w:semiHidden/>
    <w:unhideWhenUsed/>
    <w:rsid w:val="002C7509"/>
    <w:rPr>
      <w:rFonts w:ascii="Consolas" w:hAnsi="Consolas"/>
      <w:sz w:val="20"/>
    </w:rPr>
  </w:style>
  <w:style w:type="character" w:styleId="HTMLSample">
    <w:name w:val="HTML Sample"/>
    <w:basedOn w:val="DefaultParagraphFont"/>
    <w:uiPriority w:val="99"/>
    <w:semiHidden/>
    <w:unhideWhenUsed/>
    <w:rsid w:val="002C7509"/>
    <w:rPr>
      <w:rFonts w:ascii="Consolas" w:hAnsi="Consolas"/>
      <w:sz w:val="24"/>
      <w:szCs w:val="24"/>
    </w:rPr>
  </w:style>
  <w:style w:type="character" w:styleId="HTMLTypewriter">
    <w:name w:val="HTML Typewriter"/>
    <w:basedOn w:val="DefaultParagraphFont"/>
    <w:uiPriority w:val="99"/>
    <w:semiHidden/>
    <w:unhideWhenUsed/>
    <w:rsid w:val="002C7509"/>
    <w:rPr>
      <w:rFonts w:ascii="Consolas" w:hAnsi="Consolas"/>
      <w:sz w:val="20"/>
      <w:szCs w:val="20"/>
    </w:rPr>
  </w:style>
  <w:style w:type="character" w:styleId="HTMLVariable">
    <w:name w:val="HTML Variable"/>
    <w:basedOn w:val="DefaultParagraphFont"/>
    <w:uiPriority w:val="99"/>
    <w:semiHidden/>
    <w:unhideWhenUsed/>
    <w:rsid w:val="002C7509"/>
    <w:rPr>
      <w:i/>
      <w:iCs/>
    </w:rPr>
  </w:style>
  <w:style w:type="paragraph" w:styleId="Index2">
    <w:name w:val="index 2"/>
    <w:basedOn w:val="Normal"/>
    <w:next w:val="Normal"/>
    <w:autoRedefine/>
    <w:uiPriority w:val="99"/>
    <w:semiHidden/>
    <w:unhideWhenUsed/>
    <w:rsid w:val="002C7509"/>
    <w:pPr>
      <w:tabs>
        <w:tab w:val="clear" w:pos="720"/>
      </w:tabs>
      <w:ind w:left="440" w:hanging="220"/>
    </w:pPr>
  </w:style>
  <w:style w:type="paragraph" w:styleId="Index3">
    <w:name w:val="index 3"/>
    <w:basedOn w:val="Normal"/>
    <w:next w:val="Normal"/>
    <w:autoRedefine/>
    <w:uiPriority w:val="99"/>
    <w:semiHidden/>
    <w:unhideWhenUsed/>
    <w:rsid w:val="002C7509"/>
    <w:pPr>
      <w:tabs>
        <w:tab w:val="clear" w:pos="720"/>
      </w:tabs>
      <w:ind w:left="660" w:hanging="220"/>
    </w:pPr>
  </w:style>
  <w:style w:type="paragraph" w:styleId="Index4">
    <w:name w:val="index 4"/>
    <w:basedOn w:val="Normal"/>
    <w:next w:val="Normal"/>
    <w:autoRedefine/>
    <w:uiPriority w:val="99"/>
    <w:semiHidden/>
    <w:unhideWhenUsed/>
    <w:rsid w:val="002C7509"/>
    <w:pPr>
      <w:tabs>
        <w:tab w:val="clear" w:pos="720"/>
      </w:tabs>
      <w:ind w:left="880" w:hanging="220"/>
    </w:pPr>
  </w:style>
  <w:style w:type="paragraph" w:styleId="Index5">
    <w:name w:val="index 5"/>
    <w:basedOn w:val="Normal"/>
    <w:next w:val="Normal"/>
    <w:autoRedefine/>
    <w:uiPriority w:val="99"/>
    <w:semiHidden/>
    <w:unhideWhenUsed/>
    <w:rsid w:val="002C7509"/>
    <w:pPr>
      <w:tabs>
        <w:tab w:val="clear" w:pos="720"/>
      </w:tabs>
      <w:ind w:left="1100" w:hanging="220"/>
    </w:pPr>
  </w:style>
  <w:style w:type="paragraph" w:styleId="Index6">
    <w:name w:val="index 6"/>
    <w:basedOn w:val="Normal"/>
    <w:next w:val="Normal"/>
    <w:autoRedefine/>
    <w:uiPriority w:val="99"/>
    <w:semiHidden/>
    <w:unhideWhenUsed/>
    <w:rsid w:val="002C7509"/>
    <w:pPr>
      <w:tabs>
        <w:tab w:val="clear" w:pos="720"/>
      </w:tabs>
      <w:ind w:left="1320" w:hanging="220"/>
    </w:pPr>
  </w:style>
  <w:style w:type="paragraph" w:styleId="Index7">
    <w:name w:val="index 7"/>
    <w:basedOn w:val="Normal"/>
    <w:next w:val="Normal"/>
    <w:autoRedefine/>
    <w:uiPriority w:val="99"/>
    <w:semiHidden/>
    <w:unhideWhenUsed/>
    <w:rsid w:val="002C7509"/>
    <w:pPr>
      <w:tabs>
        <w:tab w:val="clear" w:pos="720"/>
      </w:tabs>
      <w:ind w:left="1540" w:hanging="220"/>
    </w:pPr>
  </w:style>
  <w:style w:type="paragraph" w:styleId="Index8">
    <w:name w:val="index 8"/>
    <w:basedOn w:val="Normal"/>
    <w:next w:val="Normal"/>
    <w:autoRedefine/>
    <w:uiPriority w:val="99"/>
    <w:semiHidden/>
    <w:unhideWhenUsed/>
    <w:rsid w:val="002C7509"/>
    <w:pPr>
      <w:tabs>
        <w:tab w:val="clear" w:pos="720"/>
      </w:tabs>
      <w:ind w:left="1760" w:hanging="220"/>
    </w:pPr>
  </w:style>
  <w:style w:type="paragraph" w:styleId="Index9">
    <w:name w:val="index 9"/>
    <w:basedOn w:val="Normal"/>
    <w:next w:val="Normal"/>
    <w:autoRedefine/>
    <w:uiPriority w:val="99"/>
    <w:semiHidden/>
    <w:unhideWhenUsed/>
    <w:rsid w:val="002C7509"/>
    <w:pPr>
      <w:tabs>
        <w:tab w:val="clear" w:pos="720"/>
      </w:tabs>
      <w:ind w:left="1980" w:hanging="220"/>
    </w:pPr>
  </w:style>
  <w:style w:type="character" w:styleId="IntenseEmphasis">
    <w:name w:val="Intense Emphasis"/>
    <w:basedOn w:val="DefaultParagraphFont"/>
    <w:uiPriority w:val="99"/>
    <w:semiHidden/>
    <w:qFormat/>
    <w:rsid w:val="002C7509"/>
    <w:rPr>
      <w:i/>
      <w:iCs/>
      <w:color w:val="00B0B8" w:themeColor="accent1"/>
    </w:rPr>
  </w:style>
  <w:style w:type="paragraph" w:styleId="IntenseQuote">
    <w:name w:val="Intense Quote"/>
    <w:basedOn w:val="Normal"/>
    <w:next w:val="Normal"/>
    <w:uiPriority w:val="59"/>
    <w:semiHidden/>
    <w:qFormat/>
    <w:rsid w:val="002C7509"/>
    <w:pPr>
      <w:pBdr>
        <w:top w:val="single" w:sz="4" w:space="10" w:color="00B0B8" w:themeColor="accent1"/>
        <w:bottom w:val="single" w:sz="4" w:space="10" w:color="00B0B8" w:themeColor="accent1"/>
      </w:pBdr>
      <w:spacing w:before="360" w:after="360"/>
      <w:ind w:left="864" w:right="864"/>
      <w:jc w:val="center"/>
    </w:pPr>
    <w:rPr>
      <w:i/>
      <w:iCs/>
      <w:color w:val="00B0B8" w:themeColor="accent1"/>
    </w:rPr>
  </w:style>
  <w:style w:type="character" w:styleId="IntenseReference">
    <w:name w:val="Intense Reference"/>
    <w:basedOn w:val="DefaultParagraphFont"/>
    <w:uiPriority w:val="99"/>
    <w:semiHidden/>
    <w:qFormat/>
    <w:rsid w:val="002C7509"/>
    <w:rPr>
      <w:b/>
      <w:bCs/>
      <w:smallCaps/>
      <w:color w:val="00B0B8" w:themeColor="accent1"/>
      <w:spacing w:val="5"/>
    </w:rPr>
  </w:style>
  <w:style w:type="character" w:styleId="LineNumber">
    <w:name w:val="line number"/>
    <w:basedOn w:val="DefaultParagraphFont"/>
    <w:uiPriority w:val="99"/>
    <w:semiHidden/>
    <w:unhideWhenUsed/>
    <w:rsid w:val="002C7509"/>
  </w:style>
  <w:style w:type="paragraph" w:styleId="List">
    <w:name w:val="List"/>
    <w:basedOn w:val="Normal"/>
    <w:uiPriority w:val="99"/>
    <w:semiHidden/>
    <w:unhideWhenUsed/>
    <w:rsid w:val="002C7509"/>
    <w:pPr>
      <w:ind w:left="283" w:hanging="283"/>
      <w:contextualSpacing/>
    </w:pPr>
  </w:style>
  <w:style w:type="paragraph" w:styleId="List2">
    <w:name w:val="List 2"/>
    <w:basedOn w:val="Normal"/>
    <w:uiPriority w:val="99"/>
    <w:semiHidden/>
    <w:unhideWhenUsed/>
    <w:rsid w:val="002C7509"/>
    <w:pPr>
      <w:ind w:left="566" w:hanging="283"/>
      <w:contextualSpacing/>
    </w:pPr>
  </w:style>
  <w:style w:type="paragraph" w:styleId="List3">
    <w:name w:val="List 3"/>
    <w:basedOn w:val="Normal"/>
    <w:uiPriority w:val="99"/>
    <w:semiHidden/>
    <w:unhideWhenUsed/>
    <w:rsid w:val="002C7509"/>
    <w:pPr>
      <w:ind w:left="849" w:hanging="283"/>
      <w:contextualSpacing/>
    </w:pPr>
  </w:style>
  <w:style w:type="paragraph" w:styleId="List4">
    <w:name w:val="List 4"/>
    <w:basedOn w:val="Normal"/>
    <w:uiPriority w:val="99"/>
    <w:semiHidden/>
    <w:unhideWhenUsed/>
    <w:rsid w:val="002C7509"/>
    <w:pPr>
      <w:ind w:left="1132" w:hanging="283"/>
      <w:contextualSpacing/>
    </w:pPr>
  </w:style>
  <w:style w:type="paragraph" w:styleId="List5">
    <w:name w:val="List 5"/>
    <w:basedOn w:val="Normal"/>
    <w:uiPriority w:val="99"/>
    <w:semiHidden/>
    <w:unhideWhenUsed/>
    <w:rsid w:val="002C7509"/>
    <w:pPr>
      <w:ind w:left="1415" w:hanging="283"/>
      <w:contextualSpacing/>
    </w:pPr>
  </w:style>
  <w:style w:type="paragraph" w:styleId="ListBullet3">
    <w:name w:val="List Bullet 3"/>
    <w:basedOn w:val="Normal"/>
    <w:uiPriority w:val="1"/>
    <w:unhideWhenUsed/>
    <w:rsid w:val="002C7509"/>
    <w:pPr>
      <w:numPr>
        <w:numId w:val="34"/>
      </w:numPr>
      <w:contextualSpacing/>
    </w:pPr>
  </w:style>
  <w:style w:type="paragraph" w:styleId="ListBullet5">
    <w:name w:val="List Bullet 5"/>
    <w:basedOn w:val="Normal"/>
    <w:uiPriority w:val="1"/>
    <w:unhideWhenUsed/>
    <w:rsid w:val="002C7509"/>
    <w:pPr>
      <w:numPr>
        <w:numId w:val="35"/>
      </w:numPr>
      <w:contextualSpacing/>
    </w:pPr>
  </w:style>
  <w:style w:type="paragraph" w:styleId="ListContinue">
    <w:name w:val="List Continue"/>
    <w:basedOn w:val="Normal"/>
    <w:uiPriority w:val="99"/>
    <w:semiHidden/>
    <w:unhideWhenUsed/>
    <w:rsid w:val="002C7509"/>
    <w:pPr>
      <w:spacing w:after="120"/>
      <w:ind w:left="283"/>
      <w:contextualSpacing/>
    </w:pPr>
  </w:style>
  <w:style w:type="paragraph" w:styleId="ListContinue2">
    <w:name w:val="List Continue 2"/>
    <w:basedOn w:val="Normal"/>
    <w:uiPriority w:val="99"/>
    <w:semiHidden/>
    <w:unhideWhenUsed/>
    <w:rsid w:val="002C7509"/>
    <w:pPr>
      <w:spacing w:after="120"/>
      <w:ind w:left="566"/>
      <w:contextualSpacing/>
    </w:pPr>
  </w:style>
  <w:style w:type="paragraph" w:styleId="ListContinue3">
    <w:name w:val="List Continue 3"/>
    <w:basedOn w:val="Normal"/>
    <w:uiPriority w:val="99"/>
    <w:semiHidden/>
    <w:unhideWhenUsed/>
    <w:rsid w:val="002C7509"/>
    <w:pPr>
      <w:spacing w:after="120"/>
      <w:ind w:left="849"/>
      <w:contextualSpacing/>
    </w:pPr>
  </w:style>
  <w:style w:type="paragraph" w:styleId="ListContinue4">
    <w:name w:val="List Continue 4"/>
    <w:basedOn w:val="Normal"/>
    <w:uiPriority w:val="99"/>
    <w:semiHidden/>
    <w:unhideWhenUsed/>
    <w:rsid w:val="002C7509"/>
    <w:pPr>
      <w:spacing w:after="120"/>
      <w:ind w:left="1132"/>
      <w:contextualSpacing/>
    </w:pPr>
  </w:style>
  <w:style w:type="paragraph" w:styleId="ListContinue5">
    <w:name w:val="List Continue 5"/>
    <w:basedOn w:val="Normal"/>
    <w:uiPriority w:val="99"/>
    <w:semiHidden/>
    <w:unhideWhenUsed/>
    <w:rsid w:val="002C7509"/>
    <w:pPr>
      <w:spacing w:after="120"/>
      <w:ind w:left="1415"/>
      <w:contextualSpacing/>
    </w:pPr>
  </w:style>
  <w:style w:type="paragraph" w:styleId="ListNumber3">
    <w:name w:val="List Number 3"/>
    <w:basedOn w:val="Normal"/>
    <w:uiPriority w:val="49"/>
    <w:semiHidden/>
    <w:unhideWhenUsed/>
    <w:rsid w:val="002C7509"/>
    <w:pPr>
      <w:numPr>
        <w:numId w:val="36"/>
      </w:numPr>
      <w:contextualSpacing/>
    </w:pPr>
  </w:style>
  <w:style w:type="paragraph" w:styleId="ListNumber4">
    <w:name w:val="List Number 4"/>
    <w:basedOn w:val="Normal"/>
    <w:uiPriority w:val="49"/>
    <w:semiHidden/>
    <w:unhideWhenUsed/>
    <w:rsid w:val="002C7509"/>
    <w:pPr>
      <w:numPr>
        <w:numId w:val="37"/>
      </w:numPr>
      <w:contextualSpacing/>
    </w:pPr>
  </w:style>
  <w:style w:type="paragraph" w:styleId="ListNumber5">
    <w:name w:val="List Number 5"/>
    <w:basedOn w:val="Normal"/>
    <w:uiPriority w:val="49"/>
    <w:semiHidden/>
    <w:unhideWhenUsed/>
    <w:rsid w:val="002C7509"/>
    <w:pPr>
      <w:numPr>
        <w:numId w:val="38"/>
      </w:numPr>
      <w:contextualSpacing/>
    </w:pPr>
  </w:style>
  <w:style w:type="paragraph" w:styleId="MacroText">
    <w:name w:val="macro"/>
    <w:uiPriority w:val="99"/>
    <w:semiHidden/>
    <w:unhideWhenUsed/>
    <w:rsid w:val="002C750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styleId="Mention">
    <w:name w:val="Mention"/>
    <w:basedOn w:val="DefaultParagraphFont"/>
    <w:uiPriority w:val="99"/>
    <w:semiHidden/>
    <w:unhideWhenUsed/>
    <w:rsid w:val="002C7509"/>
    <w:rPr>
      <w:color w:val="2B579A"/>
      <w:shd w:val="clear" w:color="auto" w:fill="E1DFDD"/>
    </w:rPr>
  </w:style>
  <w:style w:type="paragraph" w:styleId="MessageHeader">
    <w:name w:val="Message Header"/>
    <w:basedOn w:val="Normal"/>
    <w:uiPriority w:val="99"/>
    <w:semiHidden/>
    <w:unhideWhenUsed/>
    <w:rsid w:val="002C75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2C7509"/>
    <w:pPr>
      <w:tabs>
        <w:tab w:val="left" w:pos="720"/>
      </w:tabs>
      <w:jc w:val="both"/>
    </w:pPr>
    <w:rPr>
      <w:sz w:val="22"/>
      <w:lang w:eastAsia="en-US"/>
    </w:rPr>
  </w:style>
  <w:style w:type="paragraph" w:styleId="NormalIndent">
    <w:name w:val="Normal Indent"/>
    <w:basedOn w:val="Normal"/>
    <w:uiPriority w:val="99"/>
    <w:semiHidden/>
    <w:unhideWhenUsed/>
    <w:rsid w:val="002C7509"/>
    <w:pPr>
      <w:ind w:left="567"/>
    </w:pPr>
  </w:style>
  <w:style w:type="paragraph" w:styleId="NoteHeading">
    <w:name w:val="Note Heading"/>
    <w:basedOn w:val="Normal"/>
    <w:next w:val="Normal"/>
    <w:uiPriority w:val="99"/>
    <w:semiHidden/>
    <w:unhideWhenUsed/>
    <w:rsid w:val="002C7509"/>
  </w:style>
  <w:style w:type="character" w:styleId="PlaceholderText">
    <w:name w:val="Placeholder Text"/>
    <w:basedOn w:val="DefaultParagraphFont"/>
    <w:uiPriority w:val="99"/>
    <w:semiHidden/>
    <w:rsid w:val="002C7509"/>
    <w:rPr>
      <w:color w:val="808080"/>
    </w:rPr>
  </w:style>
  <w:style w:type="paragraph" w:styleId="Quote">
    <w:name w:val="Quote"/>
    <w:basedOn w:val="Normal"/>
    <w:next w:val="Normal"/>
    <w:uiPriority w:val="59"/>
    <w:semiHidden/>
    <w:qFormat/>
    <w:rsid w:val="002C7509"/>
    <w:pPr>
      <w:spacing w:before="200" w:after="160"/>
      <w:ind w:left="864" w:right="864"/>
      <w:jc w:val="center"/>
    </w:pPr>
    <w:rPr>
      <w:i/>
      <w:iCs/>
      <w:color w:val="404040" w:themeColor="text1" w:themeTint="BF"/>
    </w:rPr>
  </w:style>
  <w:style w:type="paragraph" w:styleId="Salutation">
    <w:name w:val="Salutation"/>
    <w:basedOn w:val="Normal"/>
    <w:next w:val="Normal"/>
    <w:uiPriority w:val="99"/>
    <w:semiHidden/>
    <w:unhideWhenUsed/>
    <w:rsid w:val="002C7509"/>
  </w:style>
  <w:style w:type="paragraph" w:styleId="Signature">
    <w:name w:val="Signature"/>
    <w:basedOn w:val="Normal"/>
    <w:uiPriority w:val="99"/>
    <w:semiHidden/>
    <w:unhideWhenUsed/>
    <w:rsid w:val="002C7509"/>
    <w:pPr>
      <w:ind w:left="4252"/>
    </w:pPr>
  </w:style>
  <w:style w:type="character" w:styleId="SmartHyperlink">
    <w:name w:val="Smart Hyperlink"/>
    <w:basedOn w:val="DefaultParagraphFont"/>
    <w:uiPriority w:val="99"/>
    <w:semiHidden/>
    <w:unhideWhenUsed/>
    <w:rsid w:val="002C7509"/>
    <w:rPr>
      <w:u w:val="dotted"/>
    </w:rPr>
  </w:style>
  <w:style w:type="character" w:styleId="SmartLink">
    <w:name w:val="Smart Link"/>
    <w:basedOn w:val="DefaultParagraphFont"/>
    <w:uiPriority w:val="99"/>
    <w:semiHidden/>
    <w:unhideWhenUsed/>
    <w:rsid w:val="002C7509"/>
    <w:rPr>
      <w:color w:val="0000FF"/>
      <w:u w:val="single"/>
      <w:shd w:val="clear" w:color="auto" w:fill="F3F2F1"/>
    </w:rPr>
  </w:style>
  <w:style w:type="character" w:styleId="SubtleEmphasis">
    <w:name w:val="Subtle Emphasis"/>
    <w:basedOn w:val="DefaultParagraphFont"/>
    <w:uiPriority w:val="99"/>
    <w:semiHidden/>
    <w:qFormat/>
    <w:rsid w:val="002C7509"/>
    <w:rPr>
      <w:i/>
      <w:iCs/>
      <w:color w:val="404040" w:themeColor="text1" w:themeTint="BF"/>
    </w:rPr>
  </w:style>
  <w:style w:type="character" w:styleId="SubtleReference">
    <w:name w:val="Subtle Reference"/>
    <w:basedOn w:val="DefaultParagraphFont"/>
    <w:uiPriority w:val="99"/>
    <w:semiHidden/>
    <w:qFormat/>
    <w:rsid w:val="002C7509"/>
    <w:rPr>
      <w:smallCaps/>
      <w:color w:val="5A5A5A" w:themeColor="text1" w:themeTint="A5"/>
    </w:rPr>
  </w:style>
  <w:style w:type="paragraph" w:styleId="TOCHeading">
    <w:name w:val="TOC Heading"/>
    <w:basedOn w:val="Heading1"/>
    <w:next w:val="Normal"/>
    <w:uiPriority w:val="39"/>
    <w:unhideWhenUsed/>
    <w:qFormat/>
    <w:rsid w:val="002C7509"/>
    <w:pPr>
      <w:tabs>
        <w:tab w:val="left" w:pos="720"/>
      </w:tabs>
      <w:spacing w:before="240" w:after="0"/>
      <w:outlineLvl w:val="9"/>
    </w:pPr>
    <w:rPr>
      <w:rFonts w:asciiTheme="majorHAnsi" w:eastAsiaTheme="majorEastAsia" w:hAnsiTheme="majorHAnsi" w:cstheme="majorBidi"/>
      <w:b w:val="0"/>
      <w:caps w:val="0"/>
      <w:color w:val="008389" w:themeColor="accent1" w:themeShade="BF"/>
      <w:kern w:val="0"/>
      <w:sz w:val="32"/>
      <w:szCs w:val="32"/>
    </w:rPr>
  </w:style>
  <w:style w:type="character" w:customStyle="1" w:styleId="BodyTextChar">
    <w:name w:val="Body Text Char"/>
    <w:link w:val="BodyText"/>
    <w:rsid w:val="00FD145A"/>
    <w:rPr>
      <w:sz w:val="22"/>
      <w:lang w:eastAsia="en-US"/>
    </w:rPr>
  </w:style>
  <w:style w:type="character" w:customStyle="1" w:styleId="TitleChar">
    <w:name w:val="Title Char"/>
    <w:basedOn w:val="DefaultParagraphFont"/>
    <w:link w:val="Title"/>
    <w:uiPriority w:val="5"/>
    <w:rsid w:val="002663B0"/>
    <w:rPr>
      <w:b/>
      <w:caps/>
      <w:kern w:val="28"/>
      <w:sz w:val="22"/>
      <w:lang w:eastAsia="en-US"/>
    </w:rPr>
  </w:style>
  <w:style w:type="character" w:customStyle="1" w:styleId="FooterChar">
    <w:name w:val="Footer Char"/>
    <w:basedOn w:val="DefaultParagraphFont"/>
    <w:link w:val="Footer"/>
    <w:uiPriority w:val="99"/>
    <w:rsid w:val="002663B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369">
      <w:bodyDiv w:val="1"/>
      <w:marLeft w:val="0"/>
      <w:marRight w:val="0"/>
      <w:marTop w:val="0"/>
      <w:marBottom w:val="0"/>
      <w:divBdr>
        <w:top w:val="none" w:sz="0" w:space="0" w:color="auto"/>
        <w:left w:val="none" w:sz="0" w:space="0" w:color="auto"/>
        <w:bottom w:val="none" w:sz="0" w:space="0" w:color="auto"/>
        <w:right w:val="none" w:sz="0" w:space="0" w:color="auto"/>
      </w:divBdr>
    </w:div>
    <w:div w:id="468404600">
      <w:bodyDiv w:val="1"/>
      <w:marLeft w:val="0"/>
      <w:marRight w:val="0"/>
      <w:marTop w:val="0"/>
      <w:marBottom w:val="0"/>
      <w:divBdr>
        <w:top w:val="none" w:sz="0" w:space="0" w:color="auto"/>
        <w:left w:val="none" w:sz="0" w:space="0" w:color="auto"/>
        <w:bottom w:val="none" w:sz="0" w:space="0" w:color="auto"/>
        <w:right w:val="none" w:sz="0" w:space="0" w:color="auto"/>
      </w:divBdr>
    </w:div>
    <w:div w:id="1115904909">
      <w:bodyDiv w:val="1"/>
      <w:marLeft w:val="0"/>
      <w:marRight w:val="0"/>
      <w:marTop w:val="0"/>
      <w:marBottom w:val="0"/>
      <w:divBdr>
        <w:top w:val="none" w:sz="0" w:space="0" w:color="auto"/>
        <w:left w:val="none" w:sz="0" w:space="0" w:color="auto"/>
        <w:bottom w:val="none" w:sz="0" w:space="0" w:color="auto"/>
        <w:right w:val="none" w:sz="0" w:space="0" w:color="auto"/>
      </w:divBdr>
    </w:div>
    <w:div w:id="13835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financing-sustainable-development/development-finance-standards/daclist.htm" TargetMode="External"/><Relationship Id="rId18" Type="http://schemas.openxmlformats.org/officeDocument/2006/relationships/hyperlink" Target="https://enhancedif.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df.funding@wto.org" TargetMode="External"/><Relationship Id="rId17" Type="http://schemas.openxmlformats.org/officeDocument/2006/relationships/hyperlink" Target="https://standardsfacility.org/sites/default/files/STDF_MEL_Framework_Final_English.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ah.org/" TargetMode="External"/><Relationship Id="rId20" Type="http://schemas.openxmlformats.org/officeDocument/2006/relationships/hyperlink" Target="https://icsc.un.org/Home/DailySubsist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DFSecretariat@wto.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ppc.int/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andardsfacility.org/sites/default/files/STDF_Comms_plan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fao-who-codexalimentarius/home/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DF">
      <a:dk1>
        <a:sysClr val="windowText" lastClr="000000"/>
      </a:dk1>
      <a:lt1>
        <a:sysClr val="window" lastClr="FFFFFF"/>
      </a:lt1>
      <a:dk2>
        <a:srgbClr val="1F497D"/>
      </a:dk2>
      <a:lt2>
        <a:srgbClr val="EEECE1"/>
      </a:lt2>
      <a:accent1>
        <a:srgbClr val="00B0B8"/>
      </a:accent1>
      <a:accent2>
        <a:srgbClr val="E1AE5F"/>
      </a:accent2>
      <a:accent3>
        <a:srgbClr val="970054"/>
      </a:accent3>
      <a:accent4>
        <a:srgbClr val="ED4E5C"/>
      </a:accent4>
      <a:accent5>
        <a:srgbClr val="414042"/>
      </a:accent5>
      <a:accent6>
        <a:srgbClr val="EEF6EC"/>
      </a:accent6>
      <a:hlink>
        <a:srgbClr val="43BEA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2.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4866</Words>
  <Characters>27738</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PREPARATION GRANT (PPG)</vt:lpstr>
      <vt:lpstr>PROJECT PREPARATION GRANT (PPG)</vt:lpstr>
    </vt:vector>
  </TitlesOfParts>
  <Manager/>
  <Company/>
  <LinksUpToDate>false</LinksUpToDate>
  <CharactersWithSpaces>32539</CharactersWithSpaces>
  <SharedDoc>false</SharedDoc>
  <HLinks>
    <vt:vector size="264" baseType="variant">
      <vt:variant>
        <vt:i4>6422633</vt:i4>
      </vt:variant>
      <vt:variant>
        <vt:i4>126</vt:i4>
      </vt:variant>
      <vt:variant>
        <vt:i4>0</vt:i4>
      </vt:variant>
      <vt:variant>
        <vt:i4>5</vt:i4>
      </vt:variant>
      <vt:variant>
        <vt:lpwstr/>
      </vt:variant>
      <vt:variant>
        <vt:lpwstr>IB</vt:lpwstr>
      </vt:variant>
      <vt:variant>
        <vt:i4>7798889</vt:i4>
      </vt:variant>
      <vt:variant>
        <vt:i4>123</vt:i4>
      </vt:variant>
      <vt:variant>
        <vt:i4>0</vt:i4>
      </vt:variant>
      <vt:variant>
        <vt:i4>5</vt:i4>
      </vt:variant>
      <vt:variant>
        <vt:lpwstr/>
      </vt:variant>
      <vt:variant>
        <vt:lpwstr>IW</vt:lpwstr>
      </vt:variant>
      <vt:variant>
        <vt:i4>3211369</vt:i4>
      </vt:variant>
      <vt:variant>
        <vt:i4>120</vt:i4>
      </vt:variant>
      <vt:variant>
        <vt:i4>0</vt:i4>
      </vt:variant>
      <vt:variant>
        <vt:i4>5</vt:i4>
      </vt:variant>
      <vt:variant>
        <vt:lpwstr/>
      </vt:variant>
      <vt:variant>
        <vt:lpwstr>I15</vt:lpwstr>
      </vt:variant>
      <vt:variant>
        <vt:i4>3211369</vt:i4>
      </vt:variant>
      <vt:variant>
        <vt:i4>117</vt:i4>
      </vt:variant>
      <vt:variant>
        <vt:i4>0</vt:i4>
      </vt:variant>
      <vt:variant>
        <vt:i4>5</vt:i4>
      </vt:variant>
      <vt:variant>
        <vt:lpwstr/>
      </vt:variant>
      <vt:variant>
        <vt:lpwstr>I14</vt:lpwstr>
      </vt:variant>
      <vt:variant>
        <vt:i4>3211369</vt:i4>
      </vt:variant>
      <vt:variant>
        <vt:i4>114</vt:i4>
      </vt:variant>
      <vt:variant>
        <vt:i4>0</vt:i4>
      </vt:variant>
      <vt:variant>
        <vt:i4>5</vt:i4>
      </vt:variant>
      <vt:variant>
        <vt:lpwstr/>
      </vt:variant>
      <vt:variant>
        <vt:lpwstr>I13</vt:lpwstr>
      </vt:variant>
      <vt:variant>
        <vt:i4>3211369</vt:i4>
      </vt:variant>
      <vt:variant>
        <vt:i4>111</vt:i4>
      </vt:variant>
      <vt:variant>
        <vt:i4>0</vt:i4>
      </vt:variant>
      <vt:variant>
        <vt:i4>5</vt:i4>
      </vt:variant>
      <vt:variant>
        <vt:lpwstr/>
      </vt:variant>
      <vt:variant>
        <vt:lpwstr>I12</vt:lpwstr>
      </vt:variant>
      <vt:variant>
        <vt:i4>3211369</vt:i4>
      </vt:variant>
      <vt:variant>
        <vt:i4>108</vt:i4>
      </vt:variant>
      <vt:variant>
        <vt:i4>0</vt:i4>
      </vt:variant>
      <vt:variant>
        <vt:i4>5</vt:i4>
      </vt:variant>
      <vt:variant>
        <vt:lpwstr/>
      </vt:variant>
      <vt:variant>
        <vt:lpwstr>I11</vt:lpwstr>
      </vt:variant>
      <vt:variant>
        <vt:i4>3211369</vt:i4>
      </vt:variant>
      <vt:variant>
        <vt:i4>105</vt:i4>
      </vt:variant>
      <vt:variant>
        <vt:i4>0</vt:i4>
      </vt:variant>
      <vt:variant>
        <vt:i4>5</vt:i4>
      </vt:variant>
      <vt:variant>
        <vt:lpwstr/>
      </vt:variant>
      <vt:variant>
        <vt:lpwstr>I10</vt:lpwstr>
      </vt:variant>
      <vt:variant>
        <vt:i4>3735657</vt:i4>
      </vt:variant>
      <vt:variant>
        <vt:i4>102</vt:i4>
      </vt:variant>
      <vt:variant>
        <vt:i4>0</vt:i4>
      </vt:variant>
      <vt:variant>
        <vt:i4>5</vt:i4>
      </vt:variant>
      <vt:variant>
        <vt:lpwstr/>
      </vt:variant>
      <vt:variant>
        <vt:lpwstr>I9</vt:lpwstr>
      </vt:variant>
      <vt:variant>
        <vt:i4>3670121</vt:i4>
      </vt:variant>
      <vt:variant>
        <vt:i4>99</vt:i4>
      </vt:variant>
      <vt:variant>
        <vt:i4>0</vt:i4>
      </vt:variant>
      <vt:variant>
        <vt:i4>5</vt:i4>
      </vt:variant>
      <vt:variant>
        <vt:lpwstr/>
      </vt:variant>
      <vt:variant>
        <vt:lpwstr>I8</vt:lpwstr>
      </vt:variant>
      <vt:variant>
        <vt:i4>3604585</vt:i4>
      </vt:variant>
      <vt:variant>
        <vt:i4>96</vt:i4>
      </vt:variant>
      <vt:variant>
        <vt:i4>0</vt:i4>
      </vt:variant>
      <vt:variant>
        <vt:i4>5</vt:i4>
      </vt:variant>
      <vt:variant>
        <vt:lpwstr/>
      </vt:variant>
      <vt:variant>
        <vt:lpwstr>I7</vt:lpwstr>
      </vt:variant>
      <vt:variant>
        <vt:i4>3539049</vt:i4>
      </vt:variant>
      <vt:variant>
        <vt:i4>93</vt:i4>
      </vt:variant>
      <vt:variant>
        <vt:i4>0</vt:i4>
      </vt:variant>
      <vt:variant>
        <vt:i4>5</vt:i4>
      </vt:variant>
      <vt:variant>
        <vt:lpwstr/>
      </vt:variant>
      <vt:variant>
        <vt:lpwstr>I6</vt:lpwstr>
      </vt:variant>
      <vt:variant>
        <vt:i4>7471209</vt:i4>
      </vt:variant>
      <vt:variant>
        <vt:i4>90</vt:i4>
      </vt:variant>
      <vt:variant>
        <vt:i4>0</vt:i4>
      </vt:variant>
      <vt:variant>
        <vt:i4>5</vt:i4>
      </vt:variant>
      <vt:variant>
        <vt:lpwstr/>
      </vt:variant>
      <vt:variant>
        <vt:lpwstr>IR</vt:lpwstr>
      </vt:variant>
      <vt:variant>
        <vt:i4>7077993</vt:i4>
      </vt:variant>
      <vt:variant>
        <vt:i4>87</vt:i4>
      </vt:variant>
      <vt:variant>
        <vt:i4>0</vt:i4>
      </vt:variant>
      <vt:variant>
        <vt:i4>5</vt:i4>
      </vt:variant>
      <vt:variant>
        <vt:lpwstr/>
      </vt:variant>
      <vt:variant>
        <vt:lpwstr>IL</vt:lpwstr>
      </vt:variant>
      <vt:variant>
        <vt:i4>3342441</vt:i4>
      </vt:variant>
      <vt:variant>
        <vt:i4>84</vt:i4>
      </vt:variant>
      <vt:variant>
        <vt:i4>0</vt:i4>
      </vt:variant>
      <vt:variant>
        <vt:i4>5</vt:i4>
      </vt:variant>
      <vt:variant>
        <vt:lpwstr/>
      </vt:variant>
      <vt:variant>
        <vt:lpwstr>I3</vt:lpwstr>
      </vt:variant>
      <vt:variant>
        <vt:i4>3276905</vt:i4>
      </vt:variant>
      <vt:variant>
        <vt:i4>81</vt:i4>
      </vt:variant>
      <vt:variant>
        <vt:i4>0</vt:i4>
      </vt:variant>
      <vt:variant>
        <vt:i4>5</vt:i4>
      </vt:variant>
      <vt:variant>
        <vt:lpwstr/>
      </vt:variant>
      <vt:variant>
        <vt:lpwstr>I2</vt:lpwstr>
      </vt:variant>
      <vt:variant>
        <vt:i4>3211369</vt:i4>
      </vt:variant>
      <vt:variant>
        <vt:i4>78</vt:i4>
      </vt:variant>
      <vt:variant>
        <vt:i4>0</vt:i4>
      </vt:variant>
      <vt:variant>
        <vt:i4>5</vt:i4>
      </vt:variant>
      <vt:variant>
        <vt:lpwstr/>
      </vt:variant>
      <vt:variant>
        <vt:lpwstr>I1</vt:lpwstr>
      </vt:variant>
      <vt:variant>
        <vt:i4>7536745</vt:i4>
      </vt:variant>
      <vt:variant>
        <vt:i4>75</vt:i4>
      </vt:variant>
      <vt:variant>
        <vt:i4>0</vt:i4>
      </vt:variant>
      <vt:variant>
        <vt:i4>5</vt:i4>
      </vt:variant>
      <vt:variant>
        <vt:lpwstr/>
      </vt:variant>
      <vt:variant>
        <vt:lpwstr>IS</vt:lpwstr>
      </vt:variant>
      <vt:variant>
        <vt:i4>6684771</vt:i4>
      </vt:variant>
      <vt:variant>
        <vt:i4>72</vt:i4>
      </vt:variant>
      <vt:variant>
        <vt:i4>0</vt:i4>
      </vt:variant>
      <vt:variant>
        <vt:i4>5</vt:i4>
      </vt:variant>
      <vt:variant>
        <vt:lpwstr/>
      </vt:variant>
      <vt:variant>
        <vt:lpwstr>Budget</vt:lpwstr>
      </vt:variant>
      <vt:variant>
        <vt:i4>3407934</vt:i4>
      </vt:variant>
      <vt:variant>
        <vt:i4>69</vt:i4>
      </vt:variant>
      <vt:variant>
        <vt:i4>0</vt:i4>
      </vt:variant>
      <vt:variant>
        <vt:i4>5</vt:i4>
      </vt:variant>
      <vt:variant>
        <vt:lpwstr/>
      </vt:variant>
      <vt:variant>
        <vt:lpwstr>Question15</vt:lpwstr>
      </vt:variant>
      <vt:variant>
        <vt:i4>3473470</vt:i4>
      </vt:variant>
      <vt:variant>
        <vt:i4>66</vt:i4>
      </vt:variant>
      <vt:variant>
        <vt:i4>0</vt:i4>
      </vt:variant>
      <vt:variant>
        <vt:i4>5</vt:i4>
      </vt:variant>
      <vt:variant>
        <vt:lpwstr/>
      </vt:variant>
      <vt:variant>
        <vt:lpwstr>Question14</vt:lpwstr>
      </vt:variant>
      <vt:variant>
        <vt:i4>3473470</vt:i4>
      </vt:variant>
      <vt:variant>
        <vt:i4>63</vt:i4>
      </vt:variant>
      <vt:variant>
        <vt:i4>0</vt:i4>
      </vt:variant>
      <vt:variant>
        <vt:i4>5</vt:i4>
      </vt:variant>
      <vt:variant>
        <vt:lpwstr/>
      </vt:variant>
      <vt:variant>
        <vt:lpwstr>Question14</vt:lpwstr>
      </vt:variant>
      <vt:variant>
        <vt:i4>4456490</vt:i4>
      </vt:variant>
      <vt:variant>
        <vt:i4>60</vt:i4>
      </vt:variant>
      <vt:variant>
        <vt:i4>0</vt:i4>
      </vt:variant>
      <vt:variant>
        <vt:i4>5</vt:i4>
      </vt:variant>
      <vt:variant>
        <vt:lpwstr>https://standardsfacility.org/sites/default/files/STDF_Comms_plan_Final.pdf</vt:lpwstr>
      </vt:variant>
      <vt:variant>
        <vt:lpwstr/>
      </vt:variant>
      <vt:variant>
        <vt:i4>3276862</vt:i4>
      </vt:variant>
      <vt:variant>
        <vt:i4>57</vt:i4>
      </vt:variant>
      <vt:variant>
        <vt:i4>0</vt:i4>
      </vt:variant>
      <vt:variant>
        <vt:i4>5</vt:i4>
      </vt:variant>
      <vt:variant>
        <vt:lpwstr/>
      </vt:variant>
      <vt:variant>
        <vt:lpwstr>Question13</vt:lpwstr>
      </vt:variant>
      <vt:variant>
        <vt:i4>3342398</vt:i4>
      </vt:variant>
      <vt:variant>
        <vt:i4>54</vt:i4>
      </vt:variant>
      <vt:variant>
        <vt:i4>0</vt:i4>
      </vt:variant>
      <vt:variant>
        <vt:i4>5</vt:i4>
      </vt:variant>
      <vt:variant>
        <vt:lpwstr/>
      </vt:variant>
      <vt:variant>
        <vt:lpwstr>Question12</vt:lpwstr>
      </vt:variant>
      <vt:variant>
        <vt:i4>3145790</vt:i4>
      </vt:variant>
      <vt:variant>
        <vt:i4>51</vt:i4>
      </vt:variant>
      <vt:variant>
        <vt:i4>0</vt:i4>
      </vt:variant>
      <vt:variant>
        <vt:i4>5</vt:i4>
      </vt:variant>
      <vt:variant>
        <vt:lpwstr/>
      </vt:variant>
      <vt:variant>
        <vt:lpwstr>Question11</vt:lpwstr>
      </vt:variant>
      <vt:variant>
        <vt:i4>3211326</vt:i4>
      </vt:variant>
      <vt:variant>
        <vt:i4>48</vt:i4>
      </vt:variant>
      <vt:variant>
        <vt:i4>0</vt:i4>
      </vt:variant>
      <vt:variant>
        <vt:i4>5</vt:i4>
      </vt:variant>
      <vt:variant>
        <vt:lpwstr/>
      </vt:variant>
      <vt:variant>
        <vt:lpwstr>Question10</vt:lpwstr>
      </vt:variant>
      <vt:variant>
        <vt:i4>65551</vt:i4>
      </vt:variant>
      <vt:variant>
        <vt:i4>45</vt:i4>
      </vt:variant>
      <vt:variant>
        <vt:i4>0</vt:i4>
      </vt:variant>
      <vt:variant>
        <vt:i4>5</vt:i4>
      </vt:variant>
      <vt:variant>
        <vt:lpwstr/>
      </vt:variant>
      <vt:variant>
        <vt:lpwstr>Question9</vt:lpwstr>
      </vt:variant>
      <vt:variant>
        <vt:i4>65551</vt:i4>
      </vt:variant>
      <vt:variant>
        <vt:i4>42</vt:i4>
      </vt:variant>
      <vt:variant>
        <vt:i4>0</vt:i4>
      </vt:variant>
      <vt:variant>
        <vt:i4>5</vt:i4>
      </vt:variant>
      <vt:variant>
        <vt:lpwstr/>
      </vt:variant>
      <vt:variant>
        <vt:lpwstr>Question7</vt:lpwstr>
      </vt:variant>
      <vt:variant>
        <vt:i4>65551</vt:i4>
      </vt:variant>
      <vt:variant>
        <vt:i4>39</vt:i4>
      </vt:variant>
      <vt:variant>
        <vt:i4>0</vt:i4>
      </vt:variant>
      <vt:variant>
        <vt:i4>5</vt:i4>
      </vt:variant>
      <vt:variant>
        <vt:lpwstr/>
      </vt:variant>
      <vt:variant>
        <vt:lpwstr>Question6</vt:lpwstr>
      </vt:variant>
      <vt:variant>
        <vt:i4>131073</vt:i4>
      </vt:variant>
      <vt:variant>
        <vt:i4>36</vt:i4>
      </vt:variant>
      <vt:variant>
        <vt:i4>0</vt:i4>
      </vt:variant>
      <vt:variant>
        <vt:i4>5</vt:i4>
      </vt:variant>
      <vt:variant>
        <vt:lpwstr/>
      </vt:variant>
      <vt:variant>
        <vt:lpwstr>Risk</vt:lpwstr>
      </vt:variant>
      <vt:variant>
        <vt:i4>393236</vt:i4>
      </vt:variant>
      <vt:variant>
        <vt:i4>33</vt:i4>
      </vt:variant>
      <vt:variant>
        <vt:i4>0</vt:i4>
      </vt:variant>
      <vt:variant>
        <vt:i4>5</vt:i4>
      </vt:variant>
      <vt:variant>
        <vt:lpwstr/>
      </vt:variant>
      <vt:variant>
        <vt:lpwstr>WorkPlan</vt:lpwstr>
      </vt:variant>
      <vt:variant>
        <vt:i4>851988</vt:i4>
      </vt:variant>
      <vt:variant>
        <vt:i4>30</vt:i4>
      </vt:variant>
      <vt:variant>
        <vt:i4>0</vt:i4>
      </vt:variant>
      <vt:variant>
        <vt:i4>5</vt:i4>
      </vt:variant>
      <vt:variant>
        <vt:lpwstr/>
      </vt:variant>
      <vt:variant>
        <vt:lpwstr>Logframe</vt:lpwstr>
      </vt:variant>
      <vt:variant>
        <vt:i4>2293874</vt:i4>
      </vt:variant>
      <vt:variant>
        <vt:i4>27</vt:i4>
      </vt:variant>
      <vt:variant>
        <vt:i4>0</vt:i4>
      </vt:variant>
      <vt:variant>
        <vt:i4>5</vt:i4>
      </vt:variant>
      <vt:variant>
        <vt:lpwstr>https://standardsfacility.org/sites/default/files/STDF_MEL_Framework_Final_English.pdf</vt:lpwstr>
      </vt:variant>
      <vt:variant>
        <vt:lpwstr/>
      </vt:variant>
      <vt:variant>
        <vt:i4>65551</vt:i4>
      </vt:variant>
      <vt:variant>
        <vt:i4>24</vt:i4>
      </vt:variant>
      <vt:variant>
        <vt:i4>0</vt:i4>
      </vt:variant>
      <vt:variant>
        <vt:i4>5</vt:i4>
      </vt:variant>
      <vt:variant>
        <vt:lpwstr/>
      </vt:variant>
      <vt:variant>
        <vt:lpwstr>Question3</vt:lpwstr>
      </vt:variant>
      <vt:variant>
        <vt:i4>65551</vt:i4>
      </vt:variant>
      <vt:variant>
        <vt:i4>21</vt:i4>
      </vt:variant>
      <vt:variant>
        <vt:i4>0</vt:i4>
      </vt:variant>
      <vt:variant>
        <vt:i4>5</vt:i4>
      </vt:variant>
      <vt:variant>
        <vt:lpwstr/>
      </vt:variant>
      <vt:variant>
        <vt:lpwstr>Question2</vt:lpwstr>
      </vt:variant>
      <vt:variant>
        <vt:i4>65551</vt:i4>
      </vt:variant>
      <vt:variant>
        <vt:i4>18</vt:i4>
      </vt:variant>
      <vt:variant>
        <vt:i4>0</vt:i4>
      </vt:variant>
      <vt:variant>
        <vt:i4>5</vt:i4>
      </vt:variant>
      <vt:variant>
        <vt:lpwstr/>
      </vt:variant>
      <vt:variant>
        <vt:lpwstr>Question1</vt:lpwstr>
      </vt:variant>
      <vt:variant>
        <vt:i4>4653066</vt:i4>
      </vt:variant>
      <vt:variant>
        <vt:i4>15</vt:i4>
      </vt:variant>
      <vt:variant>
        <vt:i4>0</vt:i4>
      </vt:variant>
      <vt:variant>
        <vt:i4>5</vt:i4>
      </vt:variant>
      <vt:variant>
        <vt:lpwstr>https://www.woah.org/</vt:lpwstr>
      </vt:variant>
      <vt:variant>
        <vt:lpwstr/>
      </vt:variant>
      <vt:variant>
        <vt:i4>786520</vt:i4>
      </vt:variant>
      <vt:variant>
        <vt:i4>12</vt:i4>
      </vt:variant>
      <vt:variant>
        <vt:i4>0</vt:i4>
      </vt:variant>
      <vt:variant>
        <vt:i4>5</vt:i4>
      </vt:variant>
      <vt:variant>
        <vt:lpwstr>https://www.ippc.int/en/</vt:lpwstr>
      </vt:variant>
      <vt:variant>
        <vt:lpwstr/>
      </vt:variant>
      <vt:variant>
        <vt:i4>2621567</vt:i4>
      </vt:variant>
      <vt:variant>
        <vt:i4>9</vt:i4>
      </vt:variant>
      <vt:variant>
        <vt:i4>0</vt:i4>
      </vt:variant>
      <vt:variant>
        <vt:i4>5</vt:i4>
      </vt:variant>
      <vt:variant>
        <vt:lpwstr>https://www.fao.org/fao-who-codexalimentarius/home/en/</vt:lpwstr>
      </vt:variant>
      <vt:variant>
        <vt:lpwstr/>
      </vt:variant>
      <vt:variant>
        <vt:i4>6946943</vt:i4>
      </vt:variant>
      <vt:variant>
        <vt:i4>6</vt:i4>
      </vt:variant>
      <vt:variant>
        <vt:i4>0</vt:i4>
      </vt:variant>
      <vt:variant>
        <vt:i4>5</vt:i4>
      </vt:variant>
      <vt:variant>
        <vt:lpwstr/>
      </vt:variant>
      <vt:variant>
        <vt:lpwstr>Summary</vt:lpwstr>
      </vt:variant>
      <vt:variant>
        <vt:i4>2752568</vt:i4>
      </vt:variant>
      <vt:variant>
        <vt:i4>3</vt:i4>
      </vt:variant>
      <vt:variant>
        <vt:i4>0</vt:i4>
      </vt:variant>
      <vt:variant>
        <vt:i4>5</vt:i4>
      </vt:variant>
      <vt:variant>
        <vt:lpwstr>http://www.oecd.org/dac/financing-sustainable-development/development-finance-standards/daclist.htm</vt:lpwstr>
      </vt:variant>
      <vt:variant>
        <vt:lpwstr/>
      </vt:variant>
      <vt:variant>
        <vt:i4>7077952</vt:i4>
      </vt:variant>
      <vt:variant>
        <vt:i4>0</vt:i4>
      </vt:variant>
      <vt:variant>
        <vt:i4>0</vt:i4>
      </vt:variant>
      <vt:variant>
        <vt:i4>5</vt:i4>
      </vt:variant>
      <vt:variant>
        <vt:lpwstr>mailto:STDFSecretariat@wto.org</vt:lpwstr>
      </vt:variant>
      <vt:variant>
        <vt:lpwstr/>
      </vt:variant>
      <vt:variant>
        <vt:i4>3407977</vt:i4>
      </vt:variant>
      <vt:variant>
        <vt:i4>0</vt:i4>
      </vt:variant>
      <vt:variant>
        <vt:i4>0</vt:i4>
      </vt:variant>
      <vt:variant>
        <vt:i4>5</vt:i4>
      </vt:variant>
      <vt:variant>
        <vt:lpwstr>https://standardsfacility.org/capacity-evaluation-tools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subject/>
  <dc:creator>Llaurado-Pons, Maria</dc:creator>
  <cp:keywords/>
  <cp:lastModifiedBy>Padilla, Simon</cp:lastModifiedBy>
  <cp:revision>11</cp:revision>
  <cp:lastPrinted>2023-03-02T13:06:00Z</cp:lastPrinted>
  <dcterms:created xsi:type="dcterms:W3CDTF">2023-04-12T12:24:00Z</dcterms:created>
  <dcterms:modified xsi:type="dcterms:W3CDTF">2023-05-08T09:17:00Z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e1797a1e-d2a0-48e4-961c-6322b4ed3500</vt:lpwstr>
  </property>
  <property fmtid="{D5CDD505-2E9C-101B-9397-08002B2CF9AE}" pid="3" name="WTOCLASSIFICATION">
    <vt:lpwstr>WTO OFFICIAL</vt:lpwstr>
  </property>
  <property fmtid="{D5CDD505-2E9C-101B-9397-08002B2CF9AE}" pid="4" name="GrammarlyDocumentId">
    <vt:lpwstr>63e49bab8a730209308095d78bc055cbd6a316d05c6c2f494022f40e8828ccb7</vt:lpwstr>
  </property>
</Properties>
</file>